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00" w:rsidRPr="00AD1E71" w:rsidRDefault="00226100" w:rsidP="00226100">
      <w:pPr>
        <w:jc w:val="right"/>
        <w:rPr>
          <w:b/>
          <w:bCs/>
          <w:sz w:val="24"/>
          <w:szCs w:val="24"/>
          <w:lang w:val="ru-RU"/>
        </w:rPr>
      </w:pPr>
      <w:r w:rsidRPr="00AD1E71">
        <w:rPr>
          <w:b/>
          <w:bCs/>
          <w:sz w:val="24"/>
          <w:szCs w:val="24"/>
          <w:lang w:val="ru-RU"/>
        </w:rPr>
        <w:t>УТВЕРЖДЕНО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решением Совета  </w:t>
      </w:r>
    </w:p>
    <w:p w:rsidR="00EE684A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bCs/>
          <w:sz w:val="24"/>
          <w:szCs w:val="24"/>
          <w:lang w:val="ru-RU"/>
        </w:rPr>
        <w:t xml:space="preserve">Ассоциации </w:t>
      </w:r>
      <w:r w:rsidR="00EE684A">
        <w:rPr>
          <w:bCs/>
          <w:sz w:val="24"/>
          <w:szCs w:val="24"/>
          <w:lang w:val="ru-RU"/>
        </w:rPr>
        <w:t>саморегулируемая организация</w:t>
      </w:r>
    </w:p>
    <w:p w:rsidR="00226100" w:rsidRPr="00AD1E71" w:rsidRDefault="00226100" w:rsidP="00226100">
      <w:pPr>
        <w:jc w:val="right"/>
        <w:rPr>
          <w:bCs/>
          <w:sz w:val="24"/>
          <w:szCs w:val="24"/>
          <w:lang w:val="ru-RU"/>
        </w:rPr>
      </w:pPr>
      <w:r w:rsidRPr="00AD1E71">
        <w:rPr>
          <w:sz w:val="24"/>
          <w:szCs w:val="24"/>
          <w:lang w:val="ru-RU"/>
        </w:rPr>
        <w:t>«</w:t>
      </w:r>
      <w:r w:rsidR="00536C10">
        <w:rPr>
          <w:sz w:val="24"/>
          <w:szCs w:val="24"/>
          <w:lang w:val="ru-RU"/>
        </w:rPr>
        <w:t>Изыскатели Санкт-Петербурга и Северо-Запада</w:t>
      </w:r>
      <w:r w:rsidRPr="00AD1E71">
        <w:rPr>
          <w:bCs/>
          <w:sz w:val="24"/>
          <w:szCs w:val="24"/>
          <w:lang w:val="ru-RU"/>
        </w:rPr>
        <w:t>»</w:t>
      </w:r>
    </w:p>
    <w:p w:rsidR="00226100" w:rsidRPr="00AD1E71" w:rsidRDefault="00A65EDA" w:rsidP="00226100">
      <w:pPr>
        <w:jc w:val="right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Протокол № 8 </w:t>
      </w:r>
      <w:r w:rsidR="00226100" w:rsidRPr="00AD1E71">
        <w:rPr>
          <w:bCs/>
          <w:sz w:val="24"/>
          <w:szCs w:val="24"/>
          <w:lang w:val="ru-RU"/>
        </w:rPr>
        <w:t xml:space="preserve">от </w:t>
      </w:r>
      <w:r>
        <w:rPr>
          <w:bCs/>
          <w:sz w:val="24"/>
          <w:szCs w:val="24"/>
          <w:lang w:val="ru-RU"/>
        </w:rPr>
        <w:t xml:space="preserve">01 июня </w:t>
      </w:r>
      <w:r w:rsidR="00536C10">
        <w:rPr>
          <w:bCs/>
          <w:sz w:val="24"/>
          <w:szCs w:val="24"/>
          <w:lang w:val="ru-RU"/>
        </w:rPr>
        <w:t>20</w:t>
      </w:r>
      <w:r>
        <w:rPr>
          <w:bCs/>
          <w:sz w:val="24"/>
          <w:szCs w:val="24"/>
          <w:lang w:val="ru-RU"/>
        </w:rPr>
        <w:t xml:space="preserve">20 </w:t>
      </w:r>
      <w:bookmarkStart w:id="0" w:name="_GoBack"/>
      <w:bookmarkEnd w:id="0"/>
      <w:r w:rsidR="00226100" w:rsidRPr="00F41968">
        <w:rPr>
          <w:bCs/>
          <w:sz w:val="24"/>
          <w:szCs w:val="24"/>
          <w:lang w:val="ru-RU"/>
        </w:rPr>
        <w:t>г.</w:t>
      </w: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F57CD9" w:rsidRPr="008858B7" w:rsidRDefault="00F57CD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BA01F9" w:rsidP="00F97AB9">
      <w:pPr>
        <w:pStyle w:val="a3"/>
        <w:ind w:right="-41"/>
        <w:rPr>
          <w:lang w:val="ru-RU"/>
        </w:rPr>
      </w:pPr>
    </w:p>
    <w:p w:rsidR="00BA01F9" w:rsidRPr="008858B7" w:rsidRDefault="0009270D" w:rsidP="00F97AB9">
      <w:pPr>
        <w:ind w:left="192" w:right="-41"/>
        <w:jc w:val="center"/>
        <w:rPr>
          <w:b/>
          <w:sz w:val="24"/>
          <w:szCs w:val="24"/>
          <w:lang w:val="ru-RU"/>
        </w:rPr>
      </w:pPr>
      <w:r w:rsidRPr="008858B7">
        <w:rPr>
          <w:b/>
          <w:sz w:val="24"/>
          <w:szCs w:val="24"/>
          <w:lang w:val="ru-RU"/>
        </w:rPr>
        <w:t>КВАЛИФИКАЦИОННЫЙ СТАНДАРТ</w:t>
      </w:r>
      <w:r w:rsidR="0062027D">
        <w:rPr>
          <w:b/>
          <w:sz w:val="24"/>
          <w:szCs w:val="24"/>
          <w:lang w:val="ru-RU"/>
        </w:rPr>
        <w:t>.</w:t>
      </w:r>
    </w:p>
    <w:p w:rsidR="00F57CD9" w:rsidRPr="008858B7" w:rsidRDefault="00F57CD9" w:rsidP="00F97AB9">
      <w:pPr>
        <w:ind w:left="192" w:right="-41"/>
        <w:jc w:val="center"/>
        <w:rPr>
          <w:b/>
          <w:sz w:val="24"/>
          <w:szCs w:val="24"/>
          <w:lang w:val="ru-RU"/>
        </w:rPr>
      </w:pPr>
    </w:p>
    <w:p w:rsidR="004E64A4" w:rsidRDefault="004E64A4" w:rsidP="00E86B33">
      <w:pPr>
        <w:pStyle w:val="1"/>
        <w:spacing w:line="276" w:lineRule="auto"/>
        <w:ind w:right="-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ВЕДУЩИЙ </w:t>
      </w:r>
      <w:r w:rsidR="00B3728C">
        <w:rPr>
          <w:sz w:val="24"/>
          <w:szCs w:val="24"/>
          <w:lang w:val="ru-RU"/>
        </w:rPr>
        <w:t>ИНЖЕНЕР</w:t>
      </w:r>
      <w:r w:rsidR="00513E0B">
        <w:rPr>
          <w:sz w:val="24"/>
          <w:szCs w:val="24"/>
          <w:lang w:val="ru-RU"/>
        </w:rPr>
        <w:t>-ЭКОЛОГ,</w:t>
      </w:r>
    </w:p>
    <w:p w:rsidR="00562785" w:rsidRDefault="004E64A4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ГРУППЫ ИЗЫСКАНИЙ (ИССЛЕДОВАНИЙ</w:t>
      </w:r>
      <w:r w:rsidR="00653C59">
        <w:rPr>
          <w:sz w:val="24"/>
          <w:szCs w:val="24"/>
          <w:lang w:val="ru-RU"/>
        </w:rPr>
        <w:t>)</w:t>
      </w: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sz w:val="24"/>
          <w:szCs w:val="24"/>
          <w:lang w:val="ru-RU"/>
        </w:rPr>
      </w:pPr>
    </w:p>
    <w:p w:rsidR="00504EA5" w:rsidRDefault="00504EA5" w:rsidP="00504EA5">
      <w:pPr>
        <w:pStyle w:val="1"/>
        <w:spacing w:line="276" w:lineRule="auto"/>
        <w:ind w:right="-41"/>
        <w:rPr>
          <w:b w:val="0"/>
          <w:lang w:val="ru-RU"/>
        </w:rPr>
      </w:pPr>
    </w:p>
    <w:p w:rsidR="00BA01F9" w:rsidRPr="00562785" w:rsidRDefault="0056278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562785">
        <w:rPr>
          <w:sz w:val="28"/>
          <w:szCs w:val="28"/>
          <w:lang w:val="ru-RU"/>
        </w:rPr>
        <w:lastRenderedPageBreak/>
        <w:t>1. Общие положения</w:t>
      </w:r>
    </w:p>
    <w:p w:rsidR="00BA01F9" w:rsidRPr="00562785" w:rsidRDefault="00BA01F9" w:rsidP="00562785">
      <w:pPr>
        <w:pStyle w:val="a3"/>
        <w:tabs>
          <w:tab w:val="left" w:pos="703"/>
        </w:tabs>
        <w:spacing w:line="276" w:lineRule="auto"/>
        <w:jc w:val="both"/>
        <w:rPr>
          <w:b/>
          <w:lang w:val="ru-RU"/>
        </w:rPr>
      </w:pPr>
    </w:p>
    <w:p w:rsidR="00504EA5" w:rsidRPr="00562785" w:rsidRDefault="00E56821" w:rsidP="00504EA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1.1 </w:t>
      </w:r>
      <w:r w:rsidR="00504EA5" w:rsidRPr="00562785">
        <w:rPr>
          <w:sz w:val="24"/>
          <w:szCs w:val="24"/>
          <w:lang w:val="ru-RU"/>
        </w:rPr>
        <w:t>Настоящий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Квалификационный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стандарт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(далее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–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Стандарт)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разработан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в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соотве</w:t>
      </w:r>
      <w:r w:rsidR="00504EA5" w:rsidRPr="00562785">
        <w:rPr>
          <w:sz w:val="24"/>
          <w:szCs w:val="24"/>
          <w:lang w:val="ru-RU"/>
        </w:rPr>
        <w:t>т</w:t>
      </w:r>
      <w:r w:rsidR="00504EA5" w:rsidRPr="00562785">
        <w:rPr>
          <w:sz w:val="24"/>
          <w:szCs w:val="24"/>
          <w:lang w:val="ru-RU"/>
        </w:rPr>
        <w:t>ствии с Градостроительным кодексом Российской Федерации</w:t>
      </w:r>
      <w:r w:rsidR="00504EA5">
        <w:rPr>
          <w:sz w:val="24"/>
          <w:szCs w:val="24"/>
          <w:lang w:val="ru-RU"/>
        </w:rPr>
        <w:t xml:space="preserve">, образовательными стандартами Российской Федерации, нормативными правовыми актами, приказами и распоряжениями </w:t>
      </w:r>
      <w:r w:rsidR="00504EA5" w:rsidRPr="00562785">
        <w:rPr>
          <w:sz w:val="24"/>
          <w:szCs w:val="24"/>
          <w:lang w:val="ru-RU"/>
        </w:rPr>
        <w:t xml:space="preserve"> </w:t>
      </w:r>
      <w:r w:rsidR="00504EA5">
        <w:rPr>
          <w:sz w:val="24"/>
          <w:szCs w:val="24"/>
          <w:lang w:val="ru-RU"/>
        </w:rPr>
        <w:t xml:space="preserve">в области строительства, проектирования и инженерных изысканий </w:t>
      </w:r>
      <w:r w:rsidR="00504EA5" w:rsidRPr="00562785">
        <w:rPr>
          <w:sz w:val="24"/>
          <w:szCs w:val="24"/>
          <w:lang w:val="ru-RU"/>
        </w:rPr>
        <w:t>и внутренними документами</w:t>
      </w:r>
      <w:r w:rsidR="00504EA5">
        <w:rPr>
          <w:sz w:val="24"/>
          <w:szCs w:val="24"/>
          <w:lang w:val="ru-RU"/>
        </w:rPr>
        <w:t xml:space="preserve"> </w:t>
      </w:r>
      <w:r w:rsidR="00504EA5" w:rsidRPr="00562785">
        <w:rPr>
          <w:sz w:val="24"/>
          <w:szCs w:val="24"/>
          <w:lang w:val="ru-RU"/>
        </w:rPr>
        <w:t>Ассоциации.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1.2 </w:t>
      </w:r>
      <w:r w:rsidR="0009270D" w:rsidRPr="00562785">
        <w:rPr>
          <w:sz w:val="24"/>
          <w:szCs w:val="24"/>
          <w:lang w:val="ru-RU"/>
        </w:rPr>
        <w:t>Настоящий Стандарт устанавливает характеристики квалификации (требуемый ур</w:t>
      </w:r>
      <w:r w:rsidR="0009270D" w:rsidRPr="00562785">
        <w:rPr>
          <w:sz w:val="24"/>
          <w:szCs w:val="24"/>
          <w:lang w:val="ru-RU"/>
        </w:rPr>
        <w:t>о</w:t>
      </w:r>
      <w:r w:rsidR="0009270D" w:rsidRPr="00562785">
        <w:rPr>
          <w:sz w:val="24"/>
          <w:szCs w:val="24"/>
          <w:lang w:val="ru-RU"/>
        </w:rPr>
        <w:t>вень знаний и умений, а также уровень самостоятельност</w:t>
      </w:r>
      <w:r w:rsidR="00513E0B">
        <w:rPr>
          <w:sz w:val="24"/>
          <w:szCs w:val="24"/>
          <w:lang w:val="ru-RU"/>
        </w:rPr>
        <w:t xml:space="preserve">и) для </w:t>
      </w:r>
      <w:r w:rsidR="004E64A4">
        <w:rPr>
          <w:sz w:val="24"/>
          <w:szCs w:val="24"/>
          <w:lang w:val="ru-RU"/>
        </w:rPr>
        <w:t xml:space="preserve">ведущего </w:t>
      </w:r>
      <w:r w:rsidR="00B3728C">
        <w:rPr>
          <w:sz w:val="24"/>
          <w:szCs w:val="24"/>
          <w:lang w:val="ru-RU"/>
        </w:rPr>
        <w:t>инженера</w:t>
      </w:r>
      <w:r w:rsidR="00513E0B">
        <w:rPr>
          <w:sz w:val="24"/>
          <w:szCs w:val="24"/>
          <w:lang w:val="ru-RU"/>
        </w:rPr>
        <w:t>-эколога</w:t>
      </w:r>
      <w:r w:rsidR="00B3728C">
        <w:rPr>
          <w:sz w:val="24"/>
          <w:szCs w:val="24"/>
          <w:lang w:val="ru-RU"/>
        </w:rPr>
        <w:t xml:space="preserve">, </w:t>
      </w:r>
      <w:r w:rsidR="004E64A4">
        <w:rPr>
          <w:sz w:val="24"/>
          <w:szCs w:val="24"/>
          <w:lang w:val="ru-RU"/>
        </w:rPr>
        <w:t>руководителя группы изысканий (исследований)</w:t>
      </w:r>
      <w:r w:rsidR="0009270D" w:rsidRPr="00562785">
        <w:rPr>
          <w:sz w:val="24"/>
          <w:szCs w:val="24"/>
          <w:lang w:val="ru-RU"/>
        </w:rPr>
        <w:t xml:space="preserve"> (далее - </w:t>
      </w:r>
      <w:r w:rsidR="004E64A4">
        <w:rPr>
          <w:sz w:val="24"/>
          <w:szCs w:val="24"/>
          <w:lang w:val="ru-RU"/>
        </w:rPr>
        <w:t>Ведущий и</w:t>
      </w:r>
      <w:r w:rsidR="00513E0B">
        <w:rPr>
          <w:sz w:val="24"/>
          <w:szCs w:val="24"/>
          <w:lang w:val="ru-RU"/>
        </w:rPr>
        <w:t>нженер-эколог</w:t>
      </w:r>
      <w:r w:rsidR="0009270D" w:rsidRPr="00562785">
        <w:rPr>
          <w:sz w:val="24"/>
          <w:szCs w:val="24"/>
          <w:lang w:val="ru-RU"/>
        </w:rPr>
        <w:t>) п</w:t>
      </w:r>
      <w:r w:rsidR="00B3728C">
        <w:rPr>
          <w:sz w:val="24"/>
          <w:szCs w:val="24"/>
          <w:lang w:val="ru-RU"/>
        </w:rPr>
        <w:t xml:space="preserve">о </w:t>
      </w:r>
      <w:r w:rsidR="0009270D" w:rsidRPr="00562785">
        <w:rPr>
          <w:sz w:val="24"/>
          <w:szCs w:val="24"/>
          <w:lang w:val="ru-RU"/>
        </w:rPr>
        <w:t>орган</w:t>
      </w:r>
      <w:r w:rsidR="0009270D" w:rsidRPr="00562785">
        <w:rPr>
          <w:sz w:val="24"/>
          <w:szCs w:val="24"/>
          <w:lang w:val="ru-RU"/>
        </w:rPr>
        <w:t>и</w:t>
      </w:r>
      <w:r w:rsidR="0009270D" w:rsidRPr="00562785">
        <w:rPr>
          <w:sz w:val="24"/>
          <w:szCs w:val="24"/>
          <w:lang w:val="ru-RU"/>
        </w:rPr>
        <w:t xml:space="preserve">зации </w:t>
      </w:r>
      <w:r w:rsidR="00B3728C">
        <w:rPr>
          <w:sz w:val="24"/>
          <w:szCs w:val="24"/>
          <w:lang w:val="ru-RU"/>
        </w:rPr>
        <w:t>и производству инженер</w:t>
      </w:r>
      <w:r w:rsidR="00513E0B">
        <w:rPr>
          <w:sz w:val="24"/>
          <w:szCs w:val="24"/>
          <w:lang w:val="ru-RU"/>
        </w:rPr>
        <w:t>но-эколог</w:t>
      </w:r>
      <w:r w:rsidR="00B3728C">
        <w:rPr>
          <w:sz w:val="24"/>
          <w:szCs w:val="24"/>
          <w:lang w:val="ru-RU"/>
        </w:rPr>
        <w:t>ических</w:t>
      </w:r>
      <w:r w:rsidR="000F054C" w:rsidRPr="00562785">
        <w:rPr>
          <w:sz w:val="24"/>
          <w:szCs w:val="24"/>
          <w:lang w:val="ru-RU"/>
        </w:rPr>
        <w:t xml:space="preserve"> изысканий</w:t>
      </w:r>
      <w:r w:rsidR="00513E0B">
        <w:rPr>
          <w:sz w:val="24"/>
          <w:szCs w:val="24"/>
          <w:lang w:val="ru-RU"/>
        </w:rPr>
        <w:t xml:space="preserve"> для проектирования, ремонта и р</w:t>
      </w:r>
      <w:r w:rsidR="00513E0B">
        <w:rPr>
          <w:sz w:val="24"/>
          <w:szCs w:val="24"/>
          <w:lang w:val="ru-RU"/>
        </w:rPr>
        <w:t>е</w:t>
      </w:r>
      <w:r w:rsidR="00513E0B">
        <w:rPr>
          <w:sz w:val="24"/>
          <w:szCs w:val="24"/>
          <w:lang w:val="ru-RU"/>
        </w:rPr>
        <w:t>конструкции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A67B2D">
        <w:rPr>
          <w:sz w:val="24"/>
          <w:szCs w:val="24"/>
          <w:lang w:val="ru-RU"/>
        </w:rPr>
        <w:t xml:space="preserve">1.3 </w:t>
      </w:r>
      <w:r w:rsidR="0009270D" w:rsidRPr="00562785">
        <w:rPr>
          <w:sz w:val="24"/>
          <w:szCs w:val="24"/>
          <w:lang w:val="ru-RU"/>
        </w:rPr>
        <w:t>Настоящи</w:t>
      </w:r>
      <w:r w:rsidR="00FF17E0" w:rsidRPr="00562785">
        <w:rPr>
          <w:sz w:val="24"/>
          <w:szCs w:val="24"/>
          <w:lang w:val="ru-RU"/>
        </w:rPr>
        <w:t>й Стандарт может быть использован</w:t>
      </w:r>
      <w:r w:rsidR="0009270D" w:rsidRPr="00562785">
        <w:rPr>
          <w:sz w:val="24"/>
          <w:szCs w:val="24"/>
          <w:lang w:val="ru-RU"/>
        </w:rPr>
        <w:t xml:space="preserve"> для разработки членами Ассоциации до</w:t>
      </w:r>
      <w:r w:rsidR="004E64A4">
        <w:rPr>
          <w:sz w:val="24"/>
          <w:szCs w:val="24"/>
          <w:lang w:val="ru-RU"/>
        </w:rPr>
        <w:t>лжностных инструкций Ведущего и</w:t>
      </w:r>
      <w:r w:rsidR="00513E0B">
        <w:rPr>
          <w:sz w:val="24"/>
          <w:szCs w:val="24"/>
          <w:lang w:val="ru-RU"/>
        </w:rPr>
        <w:t>нженера-эколога</w:t>
      </w:r>
      <w:r w:rsidR="00473BE8" w:rsidRPr="00562785">
        <w:rPr>
          <w:sz w:val="24"/>
          <w:szCs w:val="24"/>
          <w:lang w:val="ru-RU"/>
        </w:rPr>
        <w:t xml:space="preserve"> с учё</w:t>
      </w:r>
      <w:r w:rsidR="0009270D" w:rsidRPr="00562785">
        <w:rPr>
          <w:sz w:val="24"/>
          <w:szCs w:val="24"/>
          <w:lang w:val="ru-RU"/>
        </w:rPr>
        <w:t>том специфики выполняемых р</w:t>
      </w:r>
      <w:r w:rsidR="0009270D" w:rsidRPr="00562785">
        <w:rPr>
          <w:sz w:val="24"/>
          <w:szCs w:val="24"/>
          <w:lang w:val="ru-RU"/>
        </w:rPr>
        <w:t>а</w:t>
      </w:r>
      <w:r w:rsidR="0009270D" w:rsidRPr="00562785">
        <w:rPr>
          <w:sz w:val="24"/>
          <w:szCs w:val="24"/>
          <w:lang w:val="ru-RU"/>
        </w:rPr>
        <w:t xml:space="preserve">бот в области </w:t>
      </w:r>
      <w:r w:rsidR="00F85843" w:rsidRPr="00562785">
        <w:rPr>
          <w:sz w:val="24"/>
          <w:szCs w:val="24"/>
          <w:lang w:val="ru-RU"/>
        </w:rPr>
        <w:t>инженер</w:t>
      </w:r>
      <w:r w:rsidR="00513E0B">
        <w:rPr>
          <w:sz w:val="24"/>
          <w:szCs w:val="24"/>
          <w:lang w:val="ru-RU"/>
        </w:rPr>
        <w:t>но-эколог</w:t>
      </w:r>
      <w:r w:rsidR="00B3728C">
        <w:rPr>
          <w:sz w:val="24"/>
          <w:szCs w:val="24"/>
          <w:lang w:val="ru-RU"/>
        </w:rPr>
        <w:t>ических</w:t>
      </w:r>
      <w:r w:rsidR="00F85843" w:rsidRPr="00562785">
        <w:rPr>
          <w:sz w:val="24"/>
          <w:szCs w:val="24"/>
          <w:lang w:val="ru-RU"/>
        </w:rPr>
        <w:t xml:space="preserve"> изысканий</w:t>
      </w:r>
      <w:r w:rsidR="0009270D" w:rsidRPr="00562785">
        <w:rPr>
          <w:sz w:val="24"/>
          <w:szCs w:val="24"/>
          <w:lang w:val="ru-RU"/>
        </w:rPr>
        <w:t>.</w:t>
      </w:r>
    </w:p>
    <w:p w:rsidR="00BA01F9" w:rsidRPr="00562785" w:rsidRDefault="00E56821" w:rsidP="00B3728C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62785" w:rsidRPr="00562785" w:rsidRDefault="00562785" w:rsidP="0056278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67B2D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A67B2D">
        <w:rPr>
          <w:sz w:val="28"/>
          <w:szCs w:val="28"/>
          <w:lang w:val="ru-RU"/>
        </w:rPr>
        <w:t>2.</w:t>
      </w:r>
      <w:r w:rsidR="0009270D" w:rsidRPr="00A67B2D">
        <w:rPr>
          <w:sz w:val="28"/>
          <w:szCs w:val="28"/>
          <w:lang w:val="ru-RU"/>
        </w:rPr>
        <w:t>В</w:t>
      </w:r>
      <w:r w:rsidR="00A67B2D" w:rsidRPr="00A67B2D">
        <w:rPr>
          <w:sz w:val="28"/>
          <w:szCs w:val="28"/>
          <w:lang w:val="ru-RU"/>
        </w:rPr>
        <w:t>ид и основная цель профессиональной деятельности</w:t>
      </w:r>
    </w:p>
    <w:p w:rsidR="00A67B2D" w:rsidRDefault="00A67B2D" w:rsidP="004E64A4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3728C" w:rsidRPr="004E64A4" w:rsidRDefault="00B3728C" w:rsidP="004E64A4">
      <w:pPr>
        <w:widowControl/>
        <w:autoSpaceDE w:val="0"/>
        <w:autoSpaceDN w:val="0"/>
        <w:adjustRightInd w:val="0"/>
        <w:spacing w:line="276" w:lineRule="auto"/>
        <w:rPr>
          <w:rFonts w:eastAsiaTheme="minorHAnsi"/>
          <w:sz w:val="24"/>
          <w:szCs w:val="24"/>
          <w:lang w:val="ru-RU"/>
        </w:rPr>
      </w:pPr>
      <w:r w:rsidRPr="004E64A4">
        <w:rPr>
          <w:b/>
          <w:sz w:val="24"/>
          <w:szCs w:val="24"/>
          <w:lang w:val="ru-RU"/>
        </w:rPr>
        <w:tab/>
      </w:r>
      <w:r w:rsidRPr="004E64A4">
        <w:rPr>
          <w:sz w:val="24"/>
          <w:szCs w:val="24"/>
          <w:lang w:val="ru-RU"/>
        </w:rPr>
        <w:t xml:space="preserve">2.1 Вид профессиональной деятельности: </w:t>
      </w:r>
      <w:r w:rsidR="004E64A4" w:rsidRPr="004E64A4">
        <w:rPr>
          <w:rFonts w:eastAsiaTheme="minorHAnsi"/>
          <w:sz w:val="24"/>
          <w:szCs w:val="24"/>
          <w:lang w:val="ru-RU"/>
        </w:rPr>
        <w:t>организация выполнения и руководство опр</w:t>
      </w:r>
      <w:r w:rsidR="004E64A4" w:rsidRPr="004E64A4">
        <w:rPr>
          <w:rFonts w:eastAsiaTheme="minorHAnsi"/>
          <w:sz w:val="24"/>
          <w:szCs w:val="24"/>
          <w:lang w:val="ru-RU"/>
        </w:rPr>
        <w:t>е</w:t>
      </w:r>
      <w:r w:rsidR="004E64A4" w:rsidRPr="004E64A4">
        <w:rPr>
          <w:rFonts w:eastAsiaTheme="minorHAnsi"/>
          <w:sz w:val="24"/>
          <w:szCs w:val="24"/>
          <w:lang w:val="ru-RU"/>
        </w:rPr>
        <w:t>деленными видами работ, входящими в состав инженерно-экологических изысканий.</w:t>
      </w:r>
    </w:p>
    <w:p w:rsidR="00B3728C" w:rsidRPr="004E64A4" w:rsidRDefault="00B3728C" w:rsidP="004E64A4">
      <w:pPr>
        <w:widowControl/>
        <w:autoSpaceDE w:val="0"/>
        <w:autoSpaceDN w:val="0"/>
        <w:adjustRightInd w:val="0"/>
        <w:spacing w:line="276" w:lineRule="auto"/>
        <w:rPr>
          <w:sz w:val="24"/>
          <w:szCs w:val="24"/>
          <w:lang w:val="ru-RU"/>
        </w:rPr>
      </w:pPr>
      <w:r w:rsidRPr="004E64A4">
        <w:rPr>
          <w:b/>
          <w:sz w:val="24"/>
          <w:szCs w:val="24"/>
          <w:lang w:val="ru-RU"/>
        </w:rPr>
        <w:tab/>
      </w:r>
      <w:r w:rsidRPr="004E64A4">
        <w:rPr>
          <w:sz w:val="24"/>
          <w:szCs w:val="24"/>
          <w:lang w:val="ru-RU"/>
        </w:rPr>
        <w:t xml:space="preserve">2.2 Основная цель </w:t>
      </w:r>
      <w:r w:rsidRPr="004E64A4">
        <w:rPr>
          <w:bCs/>
          <w:sz w:val="24"/>
          <w:szCs w:val="24"/>
          <w:lang w:val="ru-RU"/>
        </w:rPr>
        <w:t>профессиональной деятельности</w:t>
      </w:r>
      <w:r w:rsidR="00513E0B" w:rsidRPr="004E64A4">
        <w:rPr>
          <w:rFonts w:eastAsiaTheme="minorHAnsi"/>
          <w:sz w:val="24"/>
          <w:szCs w:val="24"/>
          <w:lang w:val="ru-RU"/>
        </w:rPr>
        <w:t>: получение геопространственной информации для оценки современного состояния природной среды и прогноза возможных её изменений под влиянием природных факторов и антропогенной нагрузки с целью предотвр</w:t>
      </w:r>
      <w:r w:rsidR="00513E0B" w:rsidRPr="004E64A4">
        <w:rPr>
          <w:rFonts w:eastAsiaTheme="minorHAnsi"/>
          <w:sz w:val="24"/>
          <w:szCs w:val="24"/>
          <w:lang w:val="ru-RU"/>
        </w:rPr>
        <w:t>а</w:t>
      </w:r>
      <w:r w:rsidR="00513E0B" w:rsidRPr="004E64A4">
        <w:rPr>
          <w:rFonts w:eastAsiaTheme="minorHAnsi"/>
          <w:sz w:val="24"/>
          <w:szCs w:val="24"/>
          <w:lang w:val="ru-RU"/>
        </w:rPr>
        <w:t>щения, минимизации или ликвидации вредных и нежелательных экологических и связанных с ними социальных, экономических и других последствий и сохранения оптимальных условий жизни населения</w:t>
      </w:r>
      <w:r w:rsidRPr="004E64A4">
        <w:rPr>
          <w:rFonts w:eastAsiaTheme="minorHAnsi"/>
          <w:sz w:val="24"/>
          <w:szCs w:val="24"/>
          <w:lang w:val="ru-RU"/>
        </w:rPr>
        <w:t>.</w:t>
      </w:r>
    </w:p>
    <w:p w:rsidR="00B3728C" w:rsidRPr="004E64A4" w:rsidRDefault="00B3728C" w:rsidP="004E64A4">
      <w:pPr>
        <w:pStyle w:val="2"/>
        <w:tabs>
          <w:tab w:val="left" w:pos="703"/>
        </w:tabs>
        <w:spacing w:before="0" w:line="276" w:lineRule="auto"/>
        <w:ind w:left="0"/>
        <w:jc w:val="both"/>
        <w:rPr>
          <w:highlight w:val="yellow"/>
          <w:lang w:val="ru-RU"/>
        </w:rPr>
      </w:pPr>
    </w:p>
    <w:p w:rsidR="00BA01F9" w:rsidRPr="00E56821" w:rsidRDefault="009414B0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highlight w:val="yellow"/>
          <w:lang w:val="ru-RU"/>
        </w:rPr>
      </w:pPr>
      <w:r w:rsidRPr="00E56821">
        <w:rPr>
          <w:sz w:val="28"/>
          <w:szCs w:val="28"/>
          <w:lang w:val="ru-RU"/>
        </w:rPr>
        <w:t>3.</w:t>
      </w:r>
      <w:r w:rsidR="0009270D" w:rsidRPr="00E56821">
        <w:rPr>
          <w:sz w:val="28"/>
          <w:szCs w:val="28"/>
          <w:lang w:val="ru-RU"/>
        </w:rPr>
        <w:t>Т</w:t>
      </w:r>
      <w:r w:rsidR="00E56821" w:rsidRPr="00E56821">
        <w:rPr>
          <w:sz w:val="28"/>
          <w:szCs w:val="28"/>
          <w:lang w:val="ru-RU"/>
        </w:rPr>
        <w:t>ребования к уровню квалификации</w:t>
      </w:r>
    </w:p>
    <w:p w:rsidR="00A67B2D" w:rsidRDefault="00A67B2D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</w:p>
    <w:p w:rsidR="00BA01F9" w:rsidRPr="00504EA5" w:rsidRDefault="00E56821" w:rsidP="00562785">
      <w:pPr>
        <w:tabs>
          <w:tab w:val="left" w:pos="703"/>
        </w:tabs>
        <w:spacing w:line="276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09270D" w:rsidRPr="00504EA5">
        <w:rPr>
          <w:b/>
          <w:sz w:val="24"/>
          <w:szCs w:val="24"/>
          <w:lang w:val="ru-RU"/>
        </w:rPr>
        <w:t>Требования к образованию и</w:t>
      </w:r>
      <w:r w:rsidR="00617B1A" w:rsidRPr="00504EA5">
        <w:rPr>
          <w:b/>
          <w:sz w:val="24"/>
          <w:szCs w:val="24"/>
          <w:lang w:val="ru-RU"/>
        </w:rPr>
        <w:t xml:space="preserve"> </w:t>
      </w:r>
      <w:r w:rsidR="0009270D" w:rsidRPr="00504EA5">
        <w:rPr>
          <w:b/>
          <w:sz w:val="24"/>
          <w:szCs w:val="24"/>
          <w:lang w:val="ru-RU"/>
        </w:rPr>
        <w:t>обучению:</w:t>
      </w:r>
    </w:p>
    <w:p w:rsidR="001E1B41" w:rsidRPr="00562785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высшее образование – </w:t>
      </w:r>
      <w:proofErr w:type="spellStart"/>
      <w:r w:rsidR="00EC338B" w:rsidRPr="00562785">
        <w:rPr>
          <w:sz w:val="24"/>
          <w:szCs w:val="24"/>
          <w:lang w:val="ru-RU"/>
        </w:rPr>
        <w:t>бакалавр</w:t>
      </w:r>
      <w:r w:rsidR="00A70CC2" w:rsidRPr="00562785">
        <w:rPr>
          <w:sz w:val="24"/>
          <w:szCs w:val="24"/>
          <w:lang w:val="ru-RU"/>
        </w:rPr>
        <w:t>иат</w:t>
      </w:r>
      <w:proofErr w:type="spellEnd"/>
      <w:r w:rsidR="003867EC">
        <w:rPr>
          <w:sz w:val="24"/>
          <w:szCs w:val="24"/>
          <w:lang w:val="ru-RU"/>
        </w:rPr>
        <w:t xml:space="preserve">, </w:t>
      </w:r>
      <w:r w:rsidR="00517B7A">
        <w:rPr>
          <w:sz w:val="24"/>
          <w:szCs w:val="24"/>
          <w:lang w:val="ru-RU"/>
        </w:rPr>
        <w:t xml:space="preserve">магистратура, </w:t>
      </w:r>
      <w:r w:rsidR="003867EC">
        <w:rPr>
          <w:sz w:val="24"/>
          <w:szCs w:val="24"/>
          <w:lang w:val="ru-RU"/>
        </w:rPr>
        <w:t>направления подготовки перечисл</w:t>
      </w:r>
      <w:r w:rsidR="003867EC">
        <w:rPr>
          <w:sz w:val="24"/>
          <w:szCs w:val="24"/>
          <w:lang w:val="ru-RU"/>
        </w:rPr>
        <w:t>е</w:t>
      </w:r>
      <w:r w:rsidR="003867EC">
        <w:rPr>
          <w:sz w:val="24"/>
          <w:szCs w:val="24"/>
          <w:lang w:val="ru-RU"/>
        </w:rPr>
        <w:t>ны в Приложении 1 и соответствуют требованиям</w:t>
      </w:r>
      <w:r w:rsidR="00A70CC2" w:rsidRPr="00562785">
        <w:rPr>
          <w:sz w:val="24"/>
          <w:szCs w:val="24"/>
          <w:lang w:val="ru-RU" w:eastAsia="ru-RU"/>
        </w:rPr>
        <w:t xml:space="preserve"> приказ</w:t>
      </w:r>
      <w:r w:rsidR="003867EC">
        <w:rPr>
          <w:sz w:val="24"/>
          <w:szCs w:val="24"/>
          <w:lang w:val="ru-RU" w:eastAsia="ru-RU"/>
        </w:rPr>
        <w:t>а</w:t>
      </w:r>
      <w:r w:rsidR="00A70CC2" w:rsidRPr="00562785">
        <w:rPr>
          <w:sz w:val="24"/>
          <w:szCs w:val="24"/>
          <w:lang w:val="ru-RU" w:eastAsia="ru-RU"/>
        </w:rPr>
        <w:t xml:space="preserve"> Минстроя России от 06.04.2017 №688/</w:t>
      </w:r>
      <w:proofErr w:type="spellStart"/>
      <w:r w:rsidR="00A70CC2" w:rsidRPr="00562785">
        <w:rPr>
          <w:sz w:val="24"/>
          <w:szCs w:val="24"/>
          <w:lang w:val="ru-RU" w:eastAsia="ru-RU"/>
        </w:rPr>
        <w:t>пр</w:t>
      </w:r>
      <w:proofErr w:type="spellEnd"/>
      <w:r w:rsidR="00617B1A">
        <w:rPr>
          <w:sz w:val="24"/>
          <w:szCs w:val="24"/>
          <w:lang w:val="ru-RU" w:eastAsia="ru-RU"/>
        </w:rPr>
        <w:t>;</w:t>
      </w:r>
    </w:p>
    <w:p w:rsidR="00617B1A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E1B41" w:rsidRPr="00562785">
        <w:rPr>
          <w:sz w:val="24"/>
          <w:szCs w:val="24"/>
          <w:lang w:val="ru-RU"/>
        </w:rPr>
        <w:t>- д</w:t>
      </w:r>
      <w:r w:rsidR="00EC338B" w:rsidRPr="00562785">
        <w:rPr>
          <w:sz w:val="24"/>
          <w:szCs w:val="24"/>
          <w:lang w:val="ru-RU"/>
        </w:rPr>
        <w:t xml:space="preserve">ля </w:t>
      </w:r>
      <w:r w:rsidR="00517B7A">
        <w:rPr>
          <w:sz w:val="24"/>
          <w:szCs w:val="24"/>
          <w:lang w:val="ru-RU"/>
        </w:rPr>
        <w:t>бакалавриата и магистратуры</w:t>
      </w:r>
      <w:r w:rsidR="00617B1A">
        <w:rPr>
          <w:sz w:val="24"/>
          <w:szCs w:val="24"/>
          <w:lang w:val="ru-RU"/>
        </w:rPr>
        <w:t xml:space="preserve"> непрофильн</w:t>
      </w:r>
      <w:r w:rsidR="00517B7A">
        <w:rPr>
          <w:sz w:val="24"/>
          <w:szCs w:val="24"/>
          <w:lang w:val="ru-RU"/>
        </w:rPr>
        <w:t>ых</w:t>
      </w:r>
      <w:r w:rsidR="00EC338B" w:rsidRPr="00562785">
        <w:rPr>
          <w:sz w:val="24"/>
          <w:szCs w:val="24"/>
          <w:lang w:val="ru-RU"/>
        </w:rPr>
        <w:t xml:space="preserve"> – дополнительное профессиональное образование – программы профессиональной переподг</w:t>
      </w:r>
      <w:r w:rsidR="00DC682C">
        <w:rPr>
          <w:sz w:val="24"/>
          <w:szCs w:val="24"/>
          <w:lang w:val="ru-RU"/>
        </w:rPr>
        <w:t>отовки в области инженерно-экологических изысканий в строительстве</w:t>
      </w:r>
      <w:r w:rsidR="00617B1A">
        <w:rPr>
          <w:sz w:val="24"/>
          <w:szCs w:val="24"/>
          <w:lang w:val="ru-RU"/>
        </w:rPr>
        <w:t>;</w:t>
      </w:r>
    </w:p>
    <w:p w:rsidR="00BA01F9" w:rsidRDefault="00E56821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C338B" w:rsidRPr="00562785">
        <w:rPr>
          <w:sz w:val="24"/>
          <w:szCs w:val="24"/>
          <w:lang w:val="ru-RU"/>
        </w:rPr>
        <w:t xml:space="preserve">- повышение квалификации </w:t>
      </w:r>
      <w:r w:rsidR="00DC682C">
        <w:rPr>
          <w:sz w:val="24"/>
          <w:szCs w:val="24"/>
          <w:lang w:val="ru-RU"/>
        </w:rPr>
        <w:t>по программам в сфере инженерно-экологических изыск</w:t>
      </w:r>
      <w:r w:rsidR="00DC682C">
        <w:rPr>
          <w:sz w:val="24"/>
          <w:szCs w:val="24"/>
          <w:lang w:val="ru-RU"/>
        </w:rPr>
        <w:t>а</w:t>
      </w:r>
      <w:r w:rsidR="00DC682C">
        <w:rPr>
          <w:sz w:val="24"/>
          <w:szCs w:val="24"/>
          <w:lang w:val="ru-RU"/>
        </w:rPr>
        <w:t xml:space="preserve">ний в строительстве </w:t>
      </w:r>
      <w:r w:rsidR="00EC338B" w:rsidRPr="00562785">
        <w:rPr>
          <w:sz w:val="24"/>
          <w:szCs w:val="24"/>
          <w:lang w:val="ru-RU"/>
        </w:rPr>
        <w:t>не реже</w:t>
      </w:r>
      <w:r w:rsidR="008F3D73" w:rsidRPr="00562785">
        <w:rPr>
          <w:sz w:val="24"/>
          <w:szCs w:val="24"/>
          <w:lang w:val="ru-RU"/>
        </w:rPr>
        <w:t>,</w:t>
      </w:r>
      <w:r w:rsidR="00617B1A">
        <w:rPr>
          <w:sz w:val="24"/>
          <w:szCs w:val="24"/>
          <w:lang w:val="ru-RU"/>
        </w:rPr>
        <w:t xml:space="preserve"> чем один раз в три года</w:t>
      </w:r>
      <w:r w:rsidR="00DC682C">
        <w:rPr>
          <w:sz w:val="24"/>
          <w:szCs w:val="24"/>
          <w:lang w:val="ru-RU"/>
        </w:rPr>
        <w:t xml:space="preserve"> объёмом не менее 72 академических ч</w:t>
      </w:r>
      <w:r w:rsidR="00DC682C">
        <w:rPr>
          <w:sz w:val="24"/>
          <w:szCs w:val="24"/>
          <w:lang w:val="ru-RU"/>
        </w:rPr>
        <w:t>а</w:t>
      </w:r>
      <w:r w:rsidR="00DC682C">
        <w:rPr>
          <w:sz w:val="24"/>
          <w:szCs w:val="24"/>
          <w:lang w:val="ru-RU"/>
        </w:rPr>
        <w:t>сов</w:t>
      </w:r>
      <w:r w:rsidR="00617B1A">
        <w:rPr>
          <w:sz w:val="24"/>
          <w:szCs w:val="24"/>
          <w:lang w:val="ru-RU"/>
        </w:rPr>
        <w:t>;</w:t>
      </w:r>
    </w:p>
    <w:p w:rsidR="00617B1A" w:rsidRPr="00E56821" w:rsidRDefault="00617B1A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- опыт практи</w:t>
      </w:r>
      <w:r w:rsidR="00DC682C">
        <w:rPr>
          <w:sz w:val="24"/>
          <w:szCs w:val="24"/>
          <w:lang w:val="ru-RU"/>
        </w:rPr>
        <w:t>ческой работы в области инженерно-экологических изысканий</w:t>
      </w:r>
      <w:r>
        <w:rPr>
          <w:sz w:val="24"/>
          <w:szCs w:val="24"/>
          <w:lang w:val="ru-RU"/>
        </w:rPr>
        <w:t xml:space="preserve"> - не менее трёх лет.</w:t>
      </w:r>
    </w:p>
    <w:p w:rsidR="00504EA5" w:rsidRPr="00617B1A" w:rsidRDefault="00504EA5" w:rsidP="00504EA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/>
        </w:rPr>
        <w:tab/>
        <w:t>Особые условия -</w:t>
      </w:r>
      <w:r>
        <w:rPr>
          <w:sz w:val="24"/>
          <w:szCs w:val="24"/>
          <w:lang w:val="ru-RU"/>
        </w:rPr>
        <w:t xml:space="preserve"> аккредитация на выполнение полевых инженерно-экологических 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бот в системе Национальной аккредитации.</w:t>
      </w:r>
    </w:p>
    <w:p w:rsidR="00504EA5" w:rsidRDefault="00504EA5" w:rsidP="00504EA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617B1A" w:rsidRDefault="00617B1A" w:rsidP="00562785">
      <w:pPr>
        <w:pStyle w:val="a3"/>
        <w:tabs>
          <w:tab w:val="left" w:pos="703"/>
        </w:tabs>
        <w:spacing w:line="276" w:lineRule="auto"/>
        <w:jc w:val="both"/>
        <w:rPr>
          <w:lang w:val="ru-RU"/>
        </w:rPr>
      </w:pPr>
    </w:p>
    <w:p w:rsidR="00F108D3" w:rsidRPr="00F108D3" w:rsidRDefault="00962871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 w:rsidRPr="00F108D3">
        <w:rPr>
          <w:sz w:val="28"/>
          <w:szCs w:val="28"/>
          <w:lang w:val="ru-RU"/>
        </w:rPr>
        <w:lastRenderedPageBreak/>
        <w:t>4.</w:t>
      </w:r>
      <w:r w:rsidR="0009270D" w:rsidRPr="00F108D3">
        <w:rPr>
          <w:sz w:val="28"/>
          <w:szCs w:val="28"/>
          <w:lang w:val="ru-RU"/>
        </w:rPr>
        <w:t>Т</w:t>
      </w:r>
      <w:r w:rsidR="00F108D3" w:rsidRPr="00F108D3">
        <w:rPr>
          <w:sz w:val="28"/>
          <w:szCs w:val="28"/>
          <w:lang w:val="ru-RU"/>
        </w:rPr>
        <w:t>рудовые функции (ТФ), требования к знаниям и умениям (характерист</w:t>
      </w:r>
      <w:r w:rsidR="00F108D3" w:rsidRPr="00F108D3">
        <w:rPr>
          <w:sz w:val="28"/>
          <w:szCs w:val="28"/>
          <w:lang w:val="ru-RU"/>
        </w:rPr>
        <w:t>и</w:t>
      </w:r>
      <w:r w:rsidR="00F108D3" w:rsidRPr="00F108D3">
        <w:rPr>
          <w:sz w:val="28"/>
          <w:szCs w:val="28"/>
          <w:lang w:val="ru-RU"/>
        </w:rPr>
        <w:t>ки квалификации)</w:t>
      </w:r>
    </w:p>
    <w:p w:rsidR="00F108D3" w:rsidRDefault="00F108D3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F2BA5" w:rsidTr="005F2BA5">
        <w:tc>
          <w:tcPr>
            <w:tcW w:w="9498" w:type="dxa"/>
            <w:gridSpan w:val="2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Трудовые функции, характеристики квалификации</w:t>
            </w:r>
          </w:p>
        </w:tc>
      </w:tr>
      <w:tr w:rsidR="005F2BA5" w:rsidRPr="00A65EDA" w:rsidTr="005F2BA5">
        <w:tc>
          <w:tcPr>
            <w:tcW w:w="9498" w:type="dxa"/>
            <w:gridSpan w:val="2"/>
          </w:tcPr>
          <w:p w:rsidR="005F2BA5" w:rsidRPr="001459EC" w:rsidRDefault="005F2BA5" w:rsidP="001459E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1459EC">
              <w:rPr>
                <w:b/>
                <w:i/>
                <w:sz w:val="24"/>
                <w:szCs w:val="24"/>
              </w:rPr>
              <w:t xml:space="preserve">ТФ 1. </w:t>
            </w:r>
            <w:r w:rsidR="001459EC" w:rsidRPr="001459EC">
              <w:rPr>
                <w:rFonts w:eastAsiaTheme="minorHAnsi"/>
                <w:b/>
                <w:i/>
                <w:sz w:val="24"/>
                <w:szCs w:val="24"/>
              </w:rPr>
              <w:t>Планирование конкретного вида инженерно-экологических изысканий на осн</w:t>
            </w:r>
            <w:r w:rsidR="001459EC" w:rsidRPr="001459EC">
              <w:rPr>
                <w:rFonts w:eastAsiaTheme="minorHAnsi"/>
                <w:b/>
                <w:i/>
                <w:sz w:val="24"/>
                <w:szCs w:val="24"/>
              </w:rPr>
              <w:t>о</w:t>
            </w:r>
            <w:r w:rsidR="001459EC" w:rsidRPr="001459EC">
              <w:rPr>
                <w:rFonts w:eastAsiaTheme="minorHAnsi"/>
                <w:b/>
                <w:i/>
                <w:sz w:val="24"/>
                <w:szCs w:val="24"/>
              </w:rPr>
              <w:t>вании объемно-планировочных решений</w:t>
            </w:r>
          </w:p>
        </w:tc>
      </w:tr>
      <w:tr w:rsidR="005F2BA5" w:rsidTr="00AE3775">
        <w:tc>
          <w:tcPr>
            <w:tcW w:w="4678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5F2BA5" w:rsidRPr="00562785" w:rsidRDefault="005F2BA5" w:rsidP="005F2BA5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5F2BA5" w:rsidRPr="00A65EDA" w:rsidTr="00AE3775">
        <w:tc>
          <w:tcPr>
            <w:tcW w:w="4678" w:type="dxa"/>
          </w:tcPr>
          <w:p w:rsidR="003C1559" w:rsidRDefault="00054A61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Действующее законодательство РФ, а та</w:t>
            </w:r>
            <w:r>
              <w:rPr>
                <w:rFonts w:eastAsiaTheme="minorHAnsi"/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</w:rPr>
              <w:t>же нормативные документы в области гр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достроительной деятельности в Росси</w:t>
            </w:r>
            <w:r>
              <w:rPr>
                <w:rFonts w:eastAsiaTheme="minorHAnsi"/>
                <w:sz w:val="24"/>
                <w:szCs w:val="24"/>
              </w:rPr>
              <w:t>й</w:t>
            </w:r>
            <w:r>
              <w:rPr>
                <w:rFonts w:eastAsiaTheme="minorHAnsi"/>
                <w:sz w:val="24"/>
                <w:szCs w:val="24"/>
              </w:rPr>
              <w:t>ской Федерации.</w:t>
            </w:r>
          </w:p>
          <w:p w:rsidR="00054A61" w:rsidRDefault="00431CFE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Распорядительные, методические и норм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тивные документы, регламентирующие производство инженерно-экологических изысканий.</w:t>
            </w:r>
          </w:p>
          <w:p w:rsidR="00431CFE" w:rsidRDefault="005411E7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Принципы и методы управления коллект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вом.</w:t>
            </w:r>
          </w:p>
          <w:p w:rsidR="005411E7" w:rsidRDefault="00E56CB1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Принципы действия и устройство приб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ров для экологических исследований, о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новные требования стандартов по обесп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чению единства измерений.</w:t>
            </w:r>
          </w:p>
          <w:p w:rsidR="00E56CB1" w:rsidRPr="00273345" w:rsidRDefault="00A31A36" w:rsidP="0081347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Методики поверок и исследований приб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ров для экологических исследований.</w:t>
            </w:r>
          </w:p>
        </w:tc>
        <w:tc>
          <w:tcPr>
            <w:tcW w:w="4820" w:type="dxa"/>
          </w:tcPr>
          <w:p w:rsidR="00273345" w:rsidRDefault="005D0F06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Уяснить и довести до сведения работников подразделения первоочередные задачи на выполнение работ, исходя из технического задания заказчика.</w:t>
            </w:r>
          </w:p>
          <w:p w:rsidR="005D0F06" w:rsidRDefault="004976A6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Ставить задачи подчиненным на получение информации, систематизировать ее, контр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лировать ход камеральных работ, готовить предложения для разработки программы выполнения работ.</w:t>
            </w:r>
          </w:p>
          <w:p w:rsidR="004976A6" w:rsidRPr="00273345" w:rsidRDefault="0081347C" w:rsidP="0081347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Организовывать и обеспечивать проведение метрологической аттестации приборов и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струментов, планируемых для проведения инженерно-экологических изысканий для ИЛЦ.</w:t>
            </w:r>
          </w:p>
        </w:tc>
      </w:tr>
      <w:tr w:rsidR="00C5703A" w:rsidRPr="00A65EDA" w:rsidTr="00EE08EF">
        <w:tc>
          <w:tcPr>
            <w:tcW w:w="9498" w:type="dxa"/>
            <w:gridSpan w:val="2"/>
          </w:tcPr>
          <w:p w:rsidR="00C5703A" w:rsidRPr="00A43315" w:rsidRDefault="00C5703A" w:rsidP="00A43315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A43315">
              <w:rPr>
                <w:b/>
                <w:i/>
                <w:sz w:val="24"/>
                <w:szCs w:val="24"/>
              </w:rPr>
              <w:t xml:space="preserve">ТФ 2. </w:t>
            </w:r>
            <w:r w:rsidR="00A43315" w:rsidRPr="00A43315">
              <w:rPr>
                <w:rFonts w:eastAsiaTheme="minorHAnsi"/>
                <w:b/>
                <w:i/>
                <w:sz w:val="24"/>
                <w:szCs w:val="24"/>
              </w:rPr>
              <w:t>Руководство выполнением определенного вида инженерно-экологических изы</w:t>
            </w:r>
            <w:r w:rsidR="00A43315" w:rsidRPr="00A43315">
              <w:rPr>
                <w:rFonts w:eastAsiaTheme="minorHAnsi"/>
                <w:b/>
                <w:i/>
                <w:sz w:val="24"/>
                <w:szCs w:val="24"/>
              </w:rPr>
              <w:t>с</w:t>
            </w:r>
            <w:r w:rsidR="00A43315" w:rsidRPr="00A43315">
              <w:rPr>
                <w:rFonts w:eastAsiaTheme="minorHAnsi"/>
                <w:b/>
                <w:i/>
                <w:sz w:val="24"/>
                <w:szCs w:val="24"/>
              </w:rPr>
              <w:t>каний</w:t>
            </w:r>
          </w:p>
        </w:tc>
      </w:tr>
      <w:tr w:rsidR="0087511B" w:rsidTr="00AE3775">
        <w:tc>
          <w:tcPr>
            <w:tcW w:w="4678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87511B" w:rsidRPr="00562785" w:rsidRDefault="0087511B" w:rsidP="0087511B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87511B" w:rsidRPr="00A65EDA" w:rsidTr="00AE3775">
        <w:tc>
          <w:tcPr>
            <w:tcW w:w="4678" w:type="dxa"/>
          </w:tcPr>
          <w:p w:rsidR="00493D88" w:rsidRDefault="0023169B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Технологии выполнения конкретного вида инженерно-экологических изысканий.</w:t>
            </w:r>
          </w:p>
          <w:p w:rsidR="0023169B" w:rsidRDefault="00071DF6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Нормы выработки при выполнении пол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вых и камеральных работ в соответствии со Справочником базовых цен (СБЦ).</w:t>
            </w:r>
          </w:p>
          <w:p w:rsidR="00071DF6" w:rsidRDefault="00F14F30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Принципы действия и устройство приб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ров и инструментов для выполнения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изысканий, мет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дики их исследований и поверок. Контроль данных на используемое оборудование при найме ИЛЦ.</w:t>
            </w:r>
          </w:p>
          <w:p w:rsidR="00F14F30" w:rsidRDefault="00AC49A2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Правила перевозки личного состава, транспортных средств, приборов и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струментов на большие расстояния при выполнении инженерно-экологических изысканий.</w:t>
            </w:r>
          </w:p>
          <w:p w:rsidR="00AC49A2" w:rsidRDefault="005C4FE8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Нормы финансового и технического обе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печения исполнителей инженерно-экологических работ в соответствии с СБЦ.</w:t>
            </w:r>
          </w:p>
          <w:p w:rsidR="005C4FE8" w:rsidRDefault="000946AD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Возможности и технические характер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стики средств связи.</w:t>
            </w:r>
          </w:p>
          <w:p w:rsidR="000946AD" w:rsidRDefault="00055329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Методики производства экологических наблюдений и исследований, использу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мые при выполнении конкретного вида инженерно-экологических изысканий.</w:t>
            </w:r>
          </w:p>
          <w:p w:rsidR="00055329" w:rsidRDefault="00227BE4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Нормативные документы по контролю к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чества инженерно-экологических изыск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ний.</w:t>
            </w:r>
          </w:p>
          <w:p w:rsidR="00227BE4" w:rsidRDefault="00664B8D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Распорядительные документы организации по обеспечению управления полевыми подразделениями.</w:t>
            </w:r>
          </w:p>
          <w:p w:rsidR="00664B8D" w:rsidRDefault="004600B5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Основы трудового законодательства, пр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вила по охране труда при проведении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изысканий.</w:t>
            </w:r>
          </w:p>
          <w:p w:rsidR="004600B5" w:rsidRDefault="00673565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Методы обработки результатов полевых наблюдений и исследований.</w:t>
            </w:r>
          </w:p>
          <w:p w:rsidR="00673565" w:rsidRDefault="001A422E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Программное обеспечение, применяемое для обработки наблюдений и исследов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ний.</w:t>
            </w:r>
          </w:p>
          <w:p w:rsidR="001A422E" w:rsidRPr="00331BCB" w:rsidRDefault="00AB362A" w:rsidP="00A31FB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Законодательные акты РФ в области гр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достроительной деятельности, а также з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щиты государственной тайны.</w:t>
            </w:r>
          </w:p>
        </w:tc>
        <w:tc>
          <w:tcPr>
            <w:tcW w:w="4820" w:type="dxa"/>
          </w:tcPr>
          <w:p w:rsidR="00872A0A" w:rsidRDefault="00B433D6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Распределять задание между исполнителями исходя из их должности, опыта работы, зн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ний и умений.</w:t>
            </w:r>
          </w:p>
          <w:p w:rsidR="00B433D6" w:rsidRDefault="00B56CC0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Организовать передислокацию исполнит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лей и технических средств в район работ.</w:t>
            </w:r>
          </w:p>
          <w:p w:rsidR="00B56CC0" w:rsidRDefault="00BA38BA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Обеспечивать прямую и обратную связи с подчиненными, выполняющими инженерно-экологические исследования в отрыве от места дислокации организации (лаборат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рии).</w:t>
            </w:r>
          </w:p>
          <w:p w:rsidR="00BA38BA" w:rsidRDefault="001B5DBF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Обеспечивать исполнителей всем необх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димым имуществом, финансами, средств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ми защиты, приборами, инструментами и нормативными документами для провед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ния работ по конкретному виду исследов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ний.</w:t>
            </w:r>
          </w:p>
          <w:p w:rsidR="001B5DBF" w:rsidRDefault="00703602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Обеспечивать выполнение поверок и иссл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дований переносного и аналитического об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рудования для выполнения конкретных 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женерно-экологических изысканий.</w:t>
            </w:r>
          </w:p>
          <w:p w:rsidR="00703602" w:rsidRDefault="002B038F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lastRenderedPageBreak/>
              <w:t>Обеспечивать доставку отобранных для и</w:t>
            </w:r>
            <w:r>
              <w:rPr>
                <w:rFonts w:eastAsiaTheme="minorHAnsi"/>
                <w:sz w:val="24"/>
                <w:szCs w:val="24"/>
              </w:rPr>
              <w:t>с</w:t>
            </w:r>
            <w:r>
              <w:rPr>
                <w:rFonts w:eastAsiaTheme="minorHAnsi"/>
                <w:sz w:val="24"/>
                <w:szCs w:val="24"/>
              </w:rPr>
              <w:t>следования проб в лабораторию.</w:t>
            </w:r>
          </w:p>
          <w:p w:rsidR="002B038F" w:rsidRDefault="00425A29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Контролировать сроки и качество исполн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ния конкретного вида работ в рамках пров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дения инженерно-экологических изысканий.</w:t>
            </w:r>
          </w:p>
          <w:p w:rsidR="00425A29" w:rsidRDefault="00E230E9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Своевременно информировать руководство организации о ходе выполнения инженерно-экологических изысканий, возникающих трудностях и чрезвычайных происшествиях.</w:t>
            </w:r>
          </w:p>
          <w:p w:rsidR="00E230E9" w:rsidRDefault="00987E06" w:rsidP="00A31FB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Доводить до работников правила техники безопасности при</w:t>
            </w:r>
            <w:r w:rsidR="00916EAD">
              <w:rPr>
                <w:rFonts w:eastAsiaTheme="minorHAnsi"/>
                <w:sz w:val="24"/>
                <w:szCs w:val="24"/>
              </w:rPr>
              <w:t xml:space="preserve"> производстве конкретного вида инженерно-экологических изысканий, обеспечивать соблюдение режима труда и отдыха, условий безопасного проведения работ.</w:t>
            </w:r>
          </w:p>
          <w:p w:rsidR="00916EAD" w:rsidRPr="00331BCB" w:rsidRDefault="00A31FBB" w:rsidP="00A31FBB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 выполнении работ в полевых условиях обеспечивать соблюдение правил работы с секретными документами, служебной пер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писки и общения по открытым каналам св</w:t>
            </w:r>
            <w:r>
              <w:rPr>
                <w:rFonts w:eastAsiaTheme="minorHAnsi"/>
                <w:sz w:val="24"/>
                <w:szCs w:val="24"/>
              </w:rPr>
              <w:t>я</w:t>
            </w:r>
            <w:r>
              <w:rPr>
                <w:rFonts w:eastAsiaTheme="minorHAnsi"/>
                <w:sz w:val="24"/>
                <w:szCs w:val="24"/>
              </w:rPr>
              <w:t>зи.</w:t>
            </w:r>
          </w:p>
        </w:tc>
      </w:tr>
      <w:tr w:rsidR="00C209E3" w:rsidRPr="00A65EDA" w:rsidTr="00BB029D">
        <w:tc>
          <w:tcPr>
            <w:tcW w:w="9498" w:type="dxa"/>
            <w:gridSpan w:val="2"/>
          </w:tcPr>
          <w:p w:rsidR="00C209E3" w:rsidRPr="003144BA" w:rsidRDefault="00C209E3" w:rsidP="003144BA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 w:rsidRPr="003144BA">
              <w:rPr>
                <w:b/>
                <w:i/>
                <w:sz w:val="24"/>
                <w:szCs w:val="24"/>
              </w:rPr>
              <w:lastRenderedPageBreak/>
              <w:t xml:space="preserve">ТФ 3. </w:t>
            </w:r>
            <w:r w:rsidR="003144BA" w:rsidRPr="003144BA">
              <w:rPr>
                <w:rFonts w:eastAsiaTheme="minorHAnsi"/>
                <w:b/>
                <w:i/>
                <w:sz w:val="24"/>
                <w:szCs w:val="24"/>
              </w:rPr>
              <w:t>Моделирование и организация экологического мониторинга</w:t>
            </w:r>
          </w:p>
        </w:tc>
      </w:tr>
      <w:tr w:rsidR="00C209E3" w:rsidRPr="00EE08EF" w:rsidTr="00AE3775">
        <w:tc>
          <w:tcPr>
            <w:tcW w:w="4678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C209E3" w:rsidRPr="00562785" w:rsidRDefault="00C209E3" w:rsidP="00C209E3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C209E3" w:rsidRPr="00A65EDA" w:rsidTr="00AE3775">
        <w:tc>
          <w:tcPr>
            <w:tcW w:w="4678" w:type="dxa"/>
          </w:tcPr>
          <w:p w:rsidR="00386CCF" w:rsidRDefault="0083580F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Нормативные и методические документы, регламентирующие выполнение работ по экологическому мониторингу.</w:t>
            </w:r>
          </w:p>
          <w:p w:rsidR="0083580F" w:rsidRDefault="00C12C96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Принципы построения математических моделей экологического мониторинга об</w:t>
            </w:r>
            <w:r>
              <w:rPr>
                <w:rFonts w:eastAsiaTheme="minorHAnsi"/>
                <w:sz w:val="24"/>
                <w:szCs w:val="24"/>
              </w:rPr>
              <w:t>ъ</w:t>
            </w:r>
            <w:r>
              <w:rPr>
                <w:rFonts w:eastAsiaTheme="minorHAnsi"/>
                <w:sz w:val="24"/>
                <w:szCs w:val="24"/>
              </w:rPr>
              <w:t>екта и окружающей среды.</w:t>
            </w:r>
          </w:p>
          <w:p w:rsidR="00C12C96" w:rsidRDefault="003E06CD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Программные продуты, обеспечивающие построение моделей экологического мон</w:t>
            </w:r>
            <w:r>
              <w:rPr>
                <w:rFonts w:eastAsiaTheme="minorHAnsi"/>
                <w:sz w:val="24"/>
                <w:szCs w:val="24"/>
              </w:rPr>
              <w:t>и</w:t>
            </w:r>
            <w:r>
              <w:rPr>
                <w:rFonts w:eastAsiaTheme="minorHAnsi"/>
                <w:sz w:val="24"/>
                <w:szCs w:val="24"/>
              </w:rPr>
              <w:t>торинга.</w:t>
            </w:r>
          </w:p>
          <w:p w:rsidR="003E06CD" w:rsidRDefault="00753E84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Методы статической обработки и анализа данных экологического мониторинга.</w:t>
            </w:r>
          </w:p>
          <w:p w:rsidR="00753E84" w:rsidRPr="00DD269C" w:rsidRDefault="00347C5F" w:rsidP="00DD13E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Формы представления данных экологич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ского мониторинга.</w:t>
            </w:r>
          </w:p>
        </w:tc>
        <w:tc>
          <w:tcPr>
            <w:tcW w:w="4820" w:type="dxa"/>
          </w:tcPr>
          <w:p w:rsidR="006055F9" w:rsidRDefault="006419FC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Осуществлять выбор способов, методов и программных продуктов моделирования экологического мониторинга.</w:t>
            </w:r>
          </w:p>
          <w:p w:rsidR="006419FC" w:rsidRDefault="00703C24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Определять состав исходных данных для моделирования экологического монитори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>
              <w:rPr>
                <w:rFonts w:eastAsiaTheme="minorHAnsi"/>
                <w:sz w:val="24"/>
                <w:szCs w:val="24"/>
              </w:rPr>
              <w:t>га.</w:t>
            </w:r>
          </w:p>
          <w:p w:rsidR="00703C24" w:rsidRDefault="00AF20E3" w:rsidP="00DD13E3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Осуществлять построение математических моделей на основании систематизации и оценки результатов проведенных исслед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ваний.</w:t>
            </w:r>
          </w:p>
          <w:p w:rsidR="00AF20E3" w:rsidRPr="00DD269C" w:rsidRDefault="00DD13E3" w:rsidP="00DD13E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Анализировать данные экологического м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ниторинга, делать предварительные выводы о состоянии объекта и окружающей среды.</w:t>
            </w:r>
          </w:p>
        </w:tc>
      </w:tr>
      <w:tr w:rsidR="00DC682C" w:rsidRPr="00A65EDA" w:rsidTr="001373C2">
        <w:tc>
          <w:tcPr>
            <w:tcW w:w="9498" w:type="dxa"/>
            <w:gridSpan w:val="2"/>
          </w:tcPr>
          <w:p w:rsidR="00DC682C" w:rsidRPr="001A4066" w:rsidRDefault="00DC682C" w:rsidP="001A4066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4"/>
                <w:szCs w:val="24"/>
              </w:rPr>
            </w:pPr>
            <w:r w:rsidRPr="001A4066">
              <w:rPr>
                <w:b/>
                <w:i/>
                <w:sz w:val="24"/>
                <w:szCs w:val="24"/>
              </w:rPr>
              <w:t xml:space="preserve">ТФ 4. </w:t>
            </w:r>
            <w:r w:rsidR="001A4066" w:rsidRPr="001A4066">
              <w:rPr>
                <w:rFonts w:eastAsiaTheme="minorHAnsi"/>
                <w:b/>
                <w:i/>
                <w:sz w:val="24"/>
                <w:szCs w:val="24"/>
              </w:rPr>
              <w:t>Составление отчетов о выполненных работах, подготовка предложений по обеспечению безопасности зданий и сооружений</w:t>
            </w:r>
          </w:p>
        </w:tc>
      </w:tr>
      <w:tr w:rsidR="00DC682C" w:rsidRPr="00DC682C" w:rsidTr="00420A23">
        <w:tc>
          <w:tcPr>
            <w:tcW w:w="4678" w:type="dxa"/>
            <w:vAlign w:val="center"/>
          </w:tcPr>
          <w:p w:rsidR="00DC682C" w:rsidRPr="00562785" w:rsidRDefault="00DC682C" w:rsidP="00657AA7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4820" w:type="dxa"/>
            <w:vAlign w:val="center"/>
          </w:tcPr>
          <w:p w:rsidR="00DC682C" w:rsidRPr="00562785" w:rsidRDefault="00DC682C" w:rsidP="00657AA7">
            <w:pPr>
              <w:pStyle w:val="TableParagraph"/>
              <w:tabs>
                <w:tab w:val="left" w:pos="703"/>
              </w:tabs>
              <w:spacing w:line="276" w:lineRule="auto"/>
              <w:ind w:left="0" w:right="0"/>
              <w:jc w:val="center"/>
              <w:rPr>
                <w:b/>
                <w:sz w:val="24"/>
                <w:szCs w:val="24"/>
              </w:rPr>
            </w:pPr>
            <w:r w:rsidRPr="00562785">
              <w:rPr>
                <w:b/>
                <w:sz w:val="24"/>
                <w:szCs w:val="24"/>
              </w:rPr>
              <w:t>Необходимые умения</w:t>
            </w:r>
          </w:p>
        </w:tc>
      </w:tr>
      <w:tr w:rsidR="00DC682C" w:rsidRPr="00A65EDA" w:rsidTr="00AE3775">
        <w:tc>
          <w:tcPr>
            <w:tcW w:w="4678" w:type="dxa"/>
          </w:tcPr>
          <w:p w:rsidR="001200D8" w:rsidRDefault="00191AA7" w:rsidP="00355B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Нормативные документы в области экол</w:t>
            </w:r>
            <w:r>
              <w:rPr>
                <w:rFonts w:eastAsiaTheme="minorHAnsi"/>
                <w:sz w:val="24"/>
                <w:szCs w:val="24"/>
              </w:rPr>
              <w:t>о</w:t>
            </w:r>
            <w:r>
              <w:rPr>
                <w:rFonts w:eastAsiaTheme="minorHAnsi"/>
                <w:sz w:val="24"/>
                <w:szCs w:val="24"/>
              </w:rPr>
              <w:t>гической безопасности зданий и сооруж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ний.</w:t>
            </w:r>
          </w:p>
          <w:p w:rsidR="00191AA7" w:rsidRPr="00027F85" w:rsidRDefault="00866344" w:rsidP="00355BBA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Нормативные документы, регламентир</w:t>
            </w:r>
            <w:r>
              <w:rPr>
                <w:rFonts w:eastAsiaTheme="minorHAnsi"/>
                <w:sz w:val="24"/>
                <w:szCs w:val="24"/>
              </w:rPr>
              <w:t>у</w:t>
            </w:r>
            <w:r>
              <w:rPr>
                <w:rFonts w:eastAsiaTheme="minorHAnsi"/>
                <w:sz w:val="24"/>
                <w:szCs w:val="24"/>
              </w:rPr>
              <w:t>ющие составление отчета по экологич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>
              <w:rPr>
                <w:rFonts w:eastAsiaTheme="minorHAnsi"/>
                <w:sz w:val="24"/>
                <w:szCs w:val="24"/>
              </w:rPr>
              <w:t>ским изысканиям.</w:t>
            </w:r>
          </w:p>
        </w:tc>
        <w:tc>
          <w:tcPr>
            <w:tcW w:w="4820" w:type="dxa"/>
          </w:tcPr>
          <w:p w:rsidR="00027F85" w:rsidRDefault="00A23B92" w:rsidP="00355B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Анализировать и систематизировать пол</w:t>
            </w:r>
            <w:r>
              <w:rPr>
                <w:rFonts w:eastAsiaTheme="minorHAnsi"/>
                <w:sz w:val="24"/>
                <w:szCs w:val="24"/>
              </w:rPr>
              <w:t>у</w:t>
            </w:r>
            <w:r>
              <w:rPr>
                <w:rFonts w:eastAsiaTheme="minorHAnsi"/>
                <w:sz w:val="24"/>
                <w:szCs w:val="24"/>
              </w:rPr>
              <w:t>ченные данные инженерно-экологических изысканий.</w:t>
            </w:r>
          </w:p>
          <w:p w:rsidR="00A23B92" w:rsidRDefault="00D82F9D" w:rsidP="00355B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Работать с программными продуктами по формализации и представлению информ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>ции об инженерно-экологических изыск</w:t>
            </w:r>
            <w:r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lastRenderedPageBreak/>
              <w:t>ниях.</w:t>
            </w:r>
          </w:p>
          <w:p w:rsidR="00D82F9D" w:rsidRPr="00027F85" w:rsidRDefault="00355BBA" w:rsidP="00355BBA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Составлять отчет по инженерно-экологическим изысканиям.</w:t>
            </w:r>
          </w:p>
        </w:tc>
      </w:tr>
    </w:tbl>
    <w:p w:rsidR="005F2BA5" w:rsidRDefault="005F2BA5" w:rsidP="0056278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AE3775">
      <w:pPr>
        <w:tabs>
          <w:tab w:val="left" w:pos="703"/>
        </w:tabs>
        <w:spacing w:line="276" w:lineRule="auto"/>
        <w:rPr>
          <w:b/>
          <w:sz w:val="28"/>
          <w:szCs w:val="28"/>
          <w:lang w:val="ru-RU"/>
        </w:rPr>
      </w:pPr>
      <w:r w:rsidRPr="00AE3775">
        <w:rPr>
          <w:b/>
          <w:sz w:val="28"/>
          <w:szCs w:val="28"/>
          <w:lang w:val="ru-RU"/>
        </w:rPr>
        <w:t xml:space="preserve">5. </w:t>
      </w:r>
      <w:r w:rsidR="0009270D" w:rsidRPr="00AE3775">
        <w:rPr>
          <w:b/>
          <w:sz w:val="28"/>
          <w:szCs w:val="28"/>
          <w:lang w:val="ru-RU"/>
        </w:rPr>
        <w:t>У</w:t>
      </w:r>
      <w:r w:rsidR="00517B7A">
        <w:rPr>
          <w:b/>
          <w:sz w:val="28"/>
          <w:szCs w:val="28"/>
          <w:lang w:val="ru-RU"/>
        </w:rPr>
        <w:t>ровень самостоятельности Ведущего и</w:t>
      </w:r>
      <w:r w:rsidR="00DC682C">
        <w:rPr>
          <w:b/>
          <w:sz w:val="28"/>
          <w:szCs w:val="28"/>
          <w:lang w:val="ru-RU"/>
        </w:rPr>
        <w:t>нженера-эколога</w:t>
      </w:r>
    </w:p>
    <w:p w:rsidR="00AE3775" w:rsidRDefault="00AE3775" w:rsidP="00AE3775">
      <w:pPr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A51EA5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5.1 </w:t>
      </w:r>
      <w:r w:rsidR="0009270D" w:rsidRPr="00AE3775">
        <w:rPr>
          <w:sz w:val="24"/>
          <w:szCs w:val="24"/>
          <w:lang w:val="ru-RU"/>
        </w:rPr>
        <w:t>Уровень самостоятельности определяется рамками корпоративной этики проектной организации и нацелен на достижение требуемых результатов при выполнении соответству</w:t>
      </w:r>
      <w:r w:rsidR="0009270D" w:rsidRPr="00AE3775">
        <w:rPr>
          <w:sz w:val="24"/>
          <w:szCs w:val="24"/>
          <w:lang w:val="ru-RU"/>
        </w:rPr>
        <w:t>ю</w:t>
      </w:r>
      <w:r w:rsidR="0009270D" w:rsidRPr="00AE3775">
        <w:rPr>
          <w:sz w:val="24"/>
          <w:szCs w:val="24"/>
          <w:lang w:val="ru-RU"/>
        </w:rPr>
        <w:t>щей трудовой функции, устано</w:t>
      </w:r>
      <w:r w:rsidR="00517B7A">
        <w:rPr>
          <w:sz w:val="24"/>
          <w:szCs w:val="24"/>
          <w:lang w:val="ru-RU"/>
        </w:rPr>
        <w:t>вленной в трудовом договоре Ведущего и</w:t>
      </w:r>
      <w:r w:rsidR="00DC682C">
        <w:rPr>
          <w:sz w:val="24"/>
          <w:szCs w:val="24"/>
          <w:lang w:val="ru-RU"/>
        </w:rPr>
        <w:t>нженера-эколога</w:t>
      </w:r>
      <w:r w:rsidR="0009270D" w:rsidRPr="00AE3775">
        <w:rPr>
          <w:sz w:val="24"/>
          <w:szCs w:val="24"/>
          <w:lang w:val="ru-RU"/>
        </w:rPr>
        <w:t xml:space="preserve"> с </w:t>
      </w:r>
      <w:r w:rsidR="005716D2" w:rsidRPr="00AE3775">
        <w:rPr>
          <w:sz w:val="24"/>
          <w:szCs w:val="24"/>
          <w:lang w:val="ru-RU"/>
        </w:rPr>
        <w:t xml:space="preserve">изыскательской </w:t>
      </w:r>
      <w:r w:rsidR="0009270D" w:rsidRPr="00AE3775">
        <w:rPr>
          <w:sz w:val="24"/>
          <w:szCs w:val="24"/>
          <w:lang w:val="ru-RU"/>
        </w:rPr>
        <w:t>организацией</w:t>
      </w:r>
      <w:r w:rsidR="00A51EA5" w:rsidRPr="00AE3775">
        <w:rPr>
          <w:sz w:val="24"/>
          <w:szCs w:val="24"/>
          <w:lang w:val="ru-RU"/>
        </w:rPr>
        <w:t>.</w:t>
      </w:r>
    </w:p>
    <w:p w:rsidR="00BA01F9" w:rsidRDefault="00AE3775" w:rsidP="009B776F">
      <w:pPr>
        <w:widowControl/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5.2 </w:t>
      </w:r>
      <w:r w:rsidR="00517B7A">
        <w:rPr>
          <w:sz w:val="24"/>
          <w:szCs w:val="24"/>
          <w:lang w:val="ru-RU"/>
        </w:rPr>
        <w:t>Ведущий и</w:t>
      </w:r>
      <w:r w:rsidR="00DC682C">
        <w:rPr>
          <w:sz w:val="24"/>
          <w:szCs w:val="24"/>
          <w:lang w:val="ru-RU"/>
        </w:rPr>
        <w:t>нженер-эколог</w:t>
      </w:r>
      <w:r w:rsidR="0009270D" w:rsidRPr="00AE3775">
        <w:rPr>
          <w:sz w:val="24"/>
          <w:szCs w:val="24"/>
          <w:lang w:val="ru-RU"/>
        </w:rPr>
        <w:t xml:space="preserve"> вправе действовать самостоятельно в пределах устано</w:t>
      </w:r>
      <w:r w:rsidR="0009270D" w:rsidRPr="00AE3775">
        <w:rPr>
          <w:sz w:val="24"/>
          <w:szCs w:val="24"/>
          <w:lang w:val="ru-RU"/>
        </w:rPr>
        <w:t>в</w:t>
      </w:r>
      <w:r w:rsidR="0009270D" w:rsidRPr="00AE3775">
        <w:rPr>
          <w:sz w:val="24"/>
          <w:szCs w:val="24"/>
          <w:lang w:val="ru-RU"/>
        </w:rPr>
        <w:t>ленных полномочий и ответственности, которые определяются условиями трудового договора и должностной инструкции.</w:t>
      </w:r>
    </w:p>
    <w:p w:rsidR="00AE3775" w:rsidRPr="00AE3775" w:rsidRDefault="00AE3775" w:rsidP="00AE3775">
      <w:pPr>
        <w:widowControl/>
        <w:tabs>
          <w:tab w:val="left" w:pos="703"/>
        </w:tabs>
        <w:spacing w:line="276" w:lineRule="auto"/>
        <w:rPr>
          <w:sz w:val="24"/>
          <w:szCs w:val="24"/>
          <w:lang w:val="ru-RU"/>
        </w:rPr>
      </w:pPr>
    </w:p>
    <w:p w:rsidR="00BA01F9" w:rsidRPr="00AE3775" w:rsidRDefault="00532390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="0009270D" w:rsidRPr="00532390">
        <w:rPr>
          <w:sz w:val="28"/>
          <w:szCs w:val="28"/>
          <w:lang w:val="ru-RU"/>
        </w:rPr>
        <w:t>З</w:t>
      </w:r>
      <w:r w:rsidR="00AE3775" w:rsidRPr="00AE3775">
        <w:rPr>
          <w:sz w:val="28"/>
          <w:szCs w:val="28"/>
          <w:lang w:val="ru-RU"/>
        </w:rPr>
        <w:t>аключительные положения</w:t>
      </w:r>
    </w:p>
    <w:p w:rsidR="00AE3775" w:rsidRPr="00532390" w:rsidRDefault="00AE3775" w:rsidP="00AE3775">
      <w:pPr>
        <w:pStyle w:val="2"/>
        <w:tabs>
          <w:tab w:val="left" w:pos="703"/>
        </w:tabs>
        <w:spacing w:before="0" w:line="276" w:lineRule="auto"/>
        <w:ind w:left="0"/>
        <w:jc w:val="both"/>
        <w:rPr>
          <w:lang w:val="ru-RU"/>
        </w:rPr>
      </w:pPr>
    </w:p>
    <w:p w:rsidR="00BA01F9" w:rsidRPr="00AE3775" w:rsidRDefault="00AE3775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6.1 </w:t>
      </w:r>
      <w:r w:rsidR="0009270D" w:rsidRPr="00AE3775">
        <w:rPr>
          <w:sz w:val="24"/>
          <w:szCs w:val="24"/>
          <w:lang w:val="ru-RU"/>
        </w:rPr>
        <w:t>В случае утверждения уполномоченным органом государственной власти соотве</w:t>
      </w:r>
      <w:r w:rsidR="0009270D" w:rsidRPr="00AE3775">
        <w:rPr>
          <w:sz w:val="24"/>
          <w:szCs w:val="24"/>
          <w:lang w:val="ru-RU"/>
        </w:rPr>
        <w:t>т</w:t>
      </w:r>
      <w:r w:rsidR="0009270D" w:rsidRPr="00AE3775">
        <w:rPr>
          <w:sz w:val="24"/>
          <w:szCs w:val="24"/>
          <w:lang w:val="ru-RU"/>
        </w:rPr>
        <w:t>ствующих профессиональных стандартов и/или утверждения соответствующих стандартов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настоящий Стандарт действуют в части, не противоречащей таким профессиональным стандартам, до момента вн</w:t>
      </w:r>
      <w:r w:rsidR="0009270D" w:rsidRPr="00AE3775">
        <w:rPr>
          <w:sz w:val="24"/>
          <w:szCs w:val="24"/>
          <w:lang w:val="ru-RU"/>
        </w:rPr>
        <w:t>е</w:t>
      </w:r>
      <w:r w:rsidR="0009270D" w:rsidRPr="00AE3775">
        <w:rPr>
          <w:sz w:val="24"/>
          <w:szCs w:val="24"/>
          <w:lang w:val="ru-RU"/>
        </w:rPr>
        <w:t>сения изменений и дополнений в настоящий Стандарт. Недействительность отдельных но</w:t>
      </w:r>
      <w:r w:rsidR="00CB28C2">
        <w:rPr>
          <w:sz w:val="24"/>
          <w:szCs w:val="24"/>
          <w:lang w:val="ru-RU"/>
        </w:rPr>
        <w:t>рм настоящего Стандарта не влечё</w:t>
      </w:r>
      <w:r w:rsidR="0009270D" w:rsidRPr="00AE3775">
        <w:rPr>
          <w:sz w:val="24"/>
          <w:szCs w:val="24"/>
          <w:lang w:val="ru-RU"/>
        </w:rPr>
        <w:t>т недействительности других норм и Стандарта в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целом.</w:t>
      </w:r>
    </w:p>
    <w:p w:rsidR="009D4999" w:rsidRDefault="009B776F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532390">
        <w:rPr>
          <w:sz w:val="24"/>
          <w:szCs w:val="24"/>
          <w:lang w:val="ru-RU"/>
        </w:rPr>
        <w:t xml:space="preserve">6.2 </w:t>
      </w:r>
      <w:r w:rsidR="0009270D" w:rsidRPr="00AE3775">
        <w:rPr>
          <w:sz w:val="24"/>
          <w:szCs w:val="24"/>
          <w:lang w:val="ru-RU"/>
        </w:rPr>
        <w:t>По всем вопросам, не нашедшим своего отражения в положениях настоящего Ста</w:t>
      </w:r>
      <w:r w:rsidR="0009270D" w:rsidRPr="00AE3775">
        <w:rPr>
          <w:sz w:val="24"/>
          <w:szCs w:val="24"/>
          <w:lang w:val="ru-RU"/>
        </w:rPr>
        <w:t>н</w:t>
      </w:r>
      <w:r w:rsidR="0009270D" w:rsidRPr="00AE3775">
        <w:rPr>
          <w:sz w:val="24"/>
          <w:szCs w:val="24"/>
          <w:lang w:val="ru-RU"/>
        </w:rPr>
        <w:t xml:space="preserve">дарта, </w:t>
      </w:r>
      <w:r w:rsidR="009D0CE1" w:rsidRPr="00AE3775">
        <w:rPr>
          <w:sz w:val="24"/>
          <w:szCs w:val="24"/>
          <w:lang w:val="ru-RU"/>
        </w:rPr>
        <w:t xml:space="preserve">саморегулируемая организация </w:t>
      </w:r>
      <w:r w:rsidR="00CB28C2">
        <w:rPr>
          <w:sz w:val="24"/>
          <w:szCs w:val="24"/>
          <w:lang w:val="ru-RU"/>
        </w:rPr>
        <w:t>и её</w:t>
      </w:r>
      <w:r w:rsidR="0009270D" w:rsidRPr="00AE3775">
        <w:rPr>
          <w:sz w:val="24"/>
          <w:szCs w:val="24"/>
          <w:lang w:val="ru-RU"/>
        </w:rPr>
        <w:t xml:space="preserve"> члены будут руководствоваться положениями Гр</w:t>
      </w:r>
      <w:r w:rsidR="0009270D" w:rsidRPr="00AE3775">
        <w:rPr>
          <w:sz w:val="24"/>
          <w:szCs w:val="24"/>
          <w:lang w:val="ru-RU"/>
        </w:rPr>
        <w:t>а</w:t>
      </w:r>
      <w:r w:rsidR="0009270D" w:rsidRPr="00AE3775">
        <w:rPr>
          <w:sz w:val="24"/>
          <w:szCs w:val="24"/>
          <w:lang w:val="ru-RU"/>
        </w:rPr>
        <w:t>достроительного кодекса РФ и иными действующими нормативными актами, применяемыми к деятельности Ассоциации, как саморегулируемой</w:t>
      </w:r>
      <w:r w:rsidR="00CA374A">
        <w:rPr>
          <w:sz w:val="24"/>
          <w:szCs w:val="24"/>
          <w:lang w:val="ru-RU"/>
        </w:rPr>
        <w:t xml:space="preserve"> </w:t>
      </w:r>
      <w:r w:rsidR="0009270D" w:rsidRPr="00AE3775">
        <w:rPr>
          <w:sz w:val="24"/>
          <w:szCs w:val="24"/>
          <w:lang w:val="ru-RU"/>
        </w:rPr>
        <w:t>организации.</w:t>
      </w:r>
    </w:p>
    <w:p w:rsidR="00653C59" w:rsidRPr="00AE3775" w:rsidRDefault="00653C59" w:rsidP="009B776F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653C59">
        <w:rPr>
          <w:sz w:val="24"/>
          <w:szCs w:val="24"/>
          <w:lang w:val="ru-RU"/>
        </w:rPr>
        <w:tab/>
        <w:t>6.3 Настоящий Стандарт и изменения к нему вступают в силу со дня внесения сведений о нём в государственный реестр саморегулируемых организаций.</w:t>
      </w:r>
    </w:p>
    <w:p w:rsidR="009D4999" w:rsidRPr="00562785" w:rsidRDefault="009D4999" w:rsidP="00562785">
      <w:pPr>
        <w:tabs>
          <w:tab w:val="left" w:pos="703"/>
        </w:tabs>
        <w:spacing w:line="276" w:lineRule="auto"/>
        <w:jc w:val="both"/>
        <w:rPr>
          <w:sz w:val="24"/>
          <w:szCs w:val="24"/>
          <w:lang w:val="ru-RU"/>
        </w:rPr>
      </w:pPr>
      <w:r w:rsidRPr="00562785">
        <w:rPr>
          <w:sz w:val="24"/>
          <w:szCs w:val="24"/>
          <w:lang w:val="ru-RU"/>
        </w:rPr>
        <w:br w:type="page"/>
      </w:r>
    </w:p>
    <w:p w:rsidR="008A2566" w:rsidRPr="00562785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right"/>
        <w:rPr>
          <w:b/>
          <w:bCs/>
          <w:sz w:val="24"/>
          <w:szCs w:val="24"/>
          <w:lang w:val="ru-RU" w:eastAsia="ru-RU"/>
        </w:rPr>
      </w:pPr>
      <w:r w:rsidRPr="00562785">
        <w:rPr>
          <w:b/>
          <w:bCs/>
          <w:sz w:val="24"/>
          <w:szCs w:val="24"/>
          <w:lang w:val="ru-RU" w:eastAsia="ru-RU"/>
        </w:rPr>
        <w:lastRenderedPageBreak/>
        <w:t>Приложение 1</w:t>
      </w:r>
    </w:p>
    <w:p w:rsidR="008A2566" w:rsidRPr="002242B8" w:rsidRDefault="008A2566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>ПЕРЕЧЕНЬ</w:t>
      </w:r>
    </w:p>
    <w:p w:rsidR="00CA374A" w:rsidRDefault="009B776F" w:rsidP="009B776F">
      <w:pPr>
        <w:tabs>
          <w:tab w:val="left" w:pos="70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lang w:val="ru-RU" w:eastAsia="ru-RU"/>
        </w:rPr>
      </w:pPr>
      <w:r w:rsidRPr="002242B8">
        <w:rPr>
          <w:b/>
          <w:bCs/>
          <w:sz w:val="28"/>
          <w:szCs w:val="28"/>
          <w:lang w:val="ru-RU" w:eastAsia="ru-RU"/>
        </w:rPr>
        <w:t xml:space="preserve">направлений подготовки, специальностей в области </w:t>
      </w:r>
      <w:r w:rsidR="00027F85">
        <w:rPr>
          <w:b/>
          <w:bCs/>
          <w:sz w:val="28"/>
          <w:szCs w:val="28"/>
          <w:lang w:val="ru-RU" w:eastAsia="ru-RU"/>
        </w:rPr>
        <w:t>инженерно-экологических изысканий</w:t>
      </w:r>
    </w:p>
    <w:tbl>
      <w:tblPr>
        <w:tblW w:w="10065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8222"/>
      </w:tblGrid>
      <w:tr w:rsidR="008A2566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CA374A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66" w:rsidRPr="00562785" w:rsidRDefault="008A2566" w:rsidP="00CA374A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Наименования специальностей высшего образования</w:t>
            </w:r>
          </w:p>
        </w:tc>
      </w:tr>
      <w:tr w:rsidR="009B0FD4" w:rsidRPr="00A65ED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320700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280201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25.13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Охрана окружающей среды и рациональное использование природных ресу</w:t>
            </w:r>
            <w:r w:rsidRPr="00562785">
              <w:rPr>
                <w:sz w:val="24"/>
                <w:szCs w:val="24"/>
                <w:lang w:val="ru-RU" w:eastAsia="ru-RU"/>
              </w:rPr>
              <w:t>р</w:t>
            </w:r>
            <w:r w:rsidRPr="00562785">
              <w:rPr>
                <w:sz w:val="24"/>
                <w:szCs w:val="24"/>
                <w:lang w:val="ru-RU" w:eastAsia="ru-RU"/>
              </w:rPr>
              <w:t>сов</w:t>
            </w:r>
          </w:p>
        </w:tc>
      </w:tr>
      <w:tr w:rsidR="009B0FD4" w:rsidRPr="00A65ED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Очистка природных и сточных вод</w:t>
            </w:r>
          </w:p>
        </w:tc>
      </w:tr>
      <w:tr w:rsidR="009B0FD4" w:rsidRPr="00A65ED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200106</w:t>
            </w:r>
          </w:p>
          <w:p w:rsidR="00355BBA" w:rsidRPr="00355BBA" w:rsidRDefault="00355BB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11.05.03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val="ru-RU" w:eastAsia="ru-RU"/>
              </w:rPr>
              <w:t>Применение и эксплуатация средств и систем специального мониторинга</w:t>
            </w:r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560700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554100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EC6177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280100</w:t>
            </w:r>
          </w:p>
          <w:p w:rsidR="009B0FD4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20.03.02</w:t>
            </w:r>
          </w:p>
          <w:p w:rsidR="00355BBA" w:rsidRPr="00355BBA" w:rsidRDefault="00355BBA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20.04.02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водопользование</w:t>
            </w:r>
            <w:proofErr w:type="spellEnd"/>
          </w:p>
        </w:tc>
      </w:tr>
      <w:tr w:rsidR="009B0FD4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D7310" w:rsidRDefault="009B0FD4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320100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013400</w:t>
            </w:r>
          </w:p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020802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D4" w:rsidRPr="00562785" w:rsidRDefault="009B0FD4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Природопользование</w:t>
            </w:r>
            <w:proofErr w:type="spellEnd"/>
          </w:p>
        </w:tc>
      </w:tr>
      <w:tr w:rsidR="00090A41" w:rsidRPr="00CA374A" w:rsidTr="00CA37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D7310" w:rsidRDefault="00090A41" w:rsidP="00885455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511100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511100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020800</w:t>
            </w:r>
          </w:p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562785">
              <w:rPr>
                <w:sz w:val="24"/>
                <w:szCs w:val="24"/>
                <w:lang w:eastAsia="ru-RU"/>
              </w:rPr>
              <w:t>022000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41" w:rsidRPr="00562785" w:rsidRDefault="00090A41" w:rsidP="00555694">
            <w:pPr>
              <w:tabs>
                <w:tab w:val="left" w:pos="70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62785">
              <w:rPr>
                <w:sz w:val="24"/>
                <w:szCs w:val="24"/>
                <w:lang w:eastAsia="ru-RU"/>
              </w:rPr>
              <w:t>Экология</w:t>
            </w:r>
            <w:proofErr w:type="spellEnd"/>
            <w:r w:rsidRPr="00562785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2785">
              <w:rPr>
                <w:sz w:val="24"/>
                <w:szCs w:val="24"/>
                <w:lang w:eastAsia="ru-RU"/>
              </w:rPr>
              <w:t>природопользование</w:t>
            </w:r>
            <w:proofErr w:type="spellEnd"/>
          </w:p>
        </w:tc>
      </w:tr>
    </w:tbl>
    <w:p w:rsidR="008A2566" w:rsidRPr="00562785" w:rsidRDefault="008A2566" w:rsidP="00CA374A">
      <w:pPr>
        <w:tabs>
          <w:tab w:val="left" w:pos="703"/>
        </w:tabs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ru-RU" w:eastAsia="ru-RU"/>
        </w:rPr>
      </w:pPr>
      <w:bookmarkStart w:id="1" w:name="Par1355"/>
      <w:bookmarkEnd w:id="1"/>
    </w:p>
    <w:sectPr w:rsidR="008A2566" w:rsidRPr="00562785" w:rsidSect="00E6322B">
      <w:headerReference w:type="default" r:id="rId8"/>
      <w:pgSz w:w="11910" w:h="16840"/>
      <w:pgMar w:top="907" w:right="680" w:bottom="907" w:left="1361" w:header="21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DD" w:rsidRDefault="003601DD">
      <w:r>
        <w:separator/>
      </w:r>
    </w:p>
  </w:endnote>
  <w:endnote w:type="continuationSeparator" w:id="0">
    <w:p w:rsidR="003601DD" w:rsidRDefault="0036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DD" w:rsidRDefault="003601DD">
      <w:r>
        <w:separator/>
      </w:r>
    </w:p>
  </w:footnote>
  <w:footnote w:type="continuationSeparator" w:id="0">
    <w:p w:rsidR="003601DD" w:rsidRDefault="0036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8C" w:rsidRDefault="00B3728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E279AB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2AC30F7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3">
    <w:nsid w:val="04694FF1"/>
    <w:multiLevelType w:val="multilevel"/>
    <w:tmpl w:val="F95A8D3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477" w:hanging="420"/>
      </w:pPr>
      <w:rPr>
        <w:rFonts w:hint="default"/>
      </w:rPr>
    </w:lvl>
    <w:lvl w:ilvl="3">
      <w:numFmt w:val="bullet"/>
      <w:lvlText w:val="•"/>
      <w:lvlJc w:val="left"/>
      <w:pPr>
        <w:ind w:left="3455" w:hanging="420"/>
      </w:pPr>
      <w:rPr>
        <w:rFonts w:hint="default"/>
      </w:rPr>
    </w:lvl>
    <w:lvl w:ilvl="4">
      <w:numFmt w:val="bullet"/>
      <w:lvlText w:val="•"/>
      <w:lvlJc w:val="left"/>
      <w:pPr>
        <w:ind w:left="4434" w:hanging="420"/>
      </w:pPr>
      <w:rPr>
        <w:rFonts w:hint="default"/>
      </w:rPr>
    </w:lvl>
    <w:lvl w:ilvl="5">
      <w:numFmt w:val="bullet"/>
      <w:lvlText w:val="•"/>
      <w:lvlJc w:val="left"/>
      <w:pPr>
        <w:ind w:left="5413" w:hanging="420"/>
      </w:pPr>
      <w:rPr>
        <w:rFonts w:hint="default"/>
      </w:rPr>
    </w:lvl>
    <w:lvl w:ilvl="6">
      <w:numFmt w:val="bullet"/>
      <w:lvlText w:val="•"/>
      <w:lvlJc w:val="left"/>
      <w:pPr>
        <w:ind w:left="6391" w:hanging="420"/>
      </w:pPr>
      <w:rPr>
        <w:rFonts w:hint="default"/>
      </w:rPr>
    </w:lvl>
    <w:lvl w:ilvl="7">
      <w:numFmt w:val="bullet"/>
      <w:lvlText w:val="•"/>
      <w:lvlJc w:val="left"/>
      <w:pPr>
        <w:ind w:left="7370" w:hanging="420"/>
      </w:pPr>
      <w:rPr>
        <w:rFonts w:hint="default"/>
      </w:rPr>
    </w:lvl>
    <w:lvl w:ilvl="8">
      <w:numFmt w:val="bullet"/>
      <w:lvlText w:val="•"/>
      <w:lvlJc w:val="left"/>
      <w:pPr>
        <w:ind w:left="8349" w:hanging="420"/>
      </w:pPr>
      <w:rPr>
        <w:rFonts w:hint="default"/>
      </w:rPr>
    </w:lvl>
  </w:abstractNum>
  <w:abstractNum w:abstractNumId="4">
    <w:nsid w:val="059002B6"/>
    <w:multiLevelType w:val="hybridMultilevel"/>
    <w:tmpl w:val="47669C58"/>
    <w:lvl w:ilvl="0" w:tplc="9F0ADE14">
      <w:numFmt w:val="bullet"/>
      <w:lvlText w:val=""/>
      <w:lvlJc w:val="left"/>
      <w:pPr>
        <w:ind w:left="1609" w:hanging="90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9A10FC8"/>
    <w:multiLevelType w:val="hybridMultilevel"/>
    <w:tmpl w:val="4ACE4F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1E20F0"/>
    <w:multiLevelType w:val="hybridMultilevel"/>
    <w:tmpl w:val="8556D06A"/>
    <w:lvl w:ilvl="0" w:tplc="0AD6087C">
      <w:start w:val="1"/>
      <w:numFmt w:val="decimal"/>
      <w:lvlText w:val="%1."/>
      <w:lvlJc w:val="left"/>
      <w:pPr>
        <w:ind w:left="156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520176E">
      <w:numFmt w:val="bullet"/>
      <w:lvlText w:val="•"/>
      <w:lvlJc w:val="left"/>
      <w:pPr>
        <w:ind w:left="2434" w:hanging="240"/>
      </w:pPr>
      <w:rPr>
        <w:rFonts w:hint="default"/>
      </w:rPr>
    </w:lvl>
    <w:lvl w:ilvl="2" w:tplc="15B04D16">
      <w:numFmt w:val="bullet"/>
      <w:lvlText w:val="•"/>
      <w:lvlJc w:val="left"/>
      <w:pPr>
        <w:ind w:left="3309" w:hanging="240"/>
      </w:pPr>
      <w:rPr>
        <w:rFonts w:hint="default"/>
      </w:rPr>
    </w:lvl>
    <w:lvl w:ilvl="3" w:tplc="9754D52C">
      <w:numFmt w:val="bullet"/>
      <w:lvlText w:val="•"/>
      <w:lvlJc w:val="left"/>
      <w:pPr>
        <w:ind w:left="4183" w:hanging="240"/>
      </w:pPr>
      <w:rPr>
        <w:rFonts w:hint="default"/>
      </w:rPr>
    </w:lvl>
    <w:lvl w:ilvl="4" w:tplc="95F43F96">
      <w:numFmt w:val="bullet"/>
      <w:lvlText w:val="•"/>
      <w:lvlJc w:val="left"/>
      <w:pPr>
        <w:ind w:left="5058" w:hanging="240"/>
      </w:pPr>
      <w:rPr>
        <w:rFonts w:hint="default"/>
      </w:rPr>
    </w:lvl>
    <w:lvl w:ilvl="5" w:tplc="C9C88E16">
      <w:numFmt w:val="bullet"/>
      <w:lvlText w:val="•"/>
      <w:lvlJc w:val="left"/>
      <w:pPr>
        <w:ind w:left="5933" w:hanging="240"/>
      </w:pPr>
      <w:rPr>
        <w:rFonts w:hint="default"/>
      </w:rPr>
    </w:lvl>
    <w:lvl w:ilvl="6" w:tplc="6ABE5168">
      <w:numFmt w:val="bullet"/>
      <w:lvlText w:val="•"/>
      <w:lvlJc w:val="left"/>
      <w:pPr>
        <w:ind w:left="6807" w:hanging="240"/>
      </w:pPr>
      <w:rPr>
        <w:rFonts w:hint="default"/>
      </w:rPr>
    </w:lvl>
    <w:lvl w:ilvl="7" w:tplc="525E446C">
      <w:numFmt w:val="bullet"/>
      <w:lvlText w:val="•"/>
      <w:lvlJc w:val="left"/>
      <w:pPr>
        <w:ind w:left="7682" w:hanging="240"/>
      </w:pPr>
      <w:rPr>
        <w:rFonts w:hint="default"/>
      </w:rPr>
    </w:lvl>
    <w:lvl w:ilvl="8" w:tplc="5CA6AFC2">
      <w:numFmt w:val="bullet"/>
      <w:lvlText w:val="•"/>
      <w:lvlJc w:val="left"/>
      <w:pPr>
        <w:ind w:left="8557" w:hanging="240"/>
      </w:pPr>
      <w:rPr>
        <w:rFonts w:hint="default"/>
      </w:rPr>
    </w:lvl>
  </w:abstractNum>
  <w:abstractNum w:abstractNumId="7">
    <w:nsid w:val="10BF2DD7"/>
    <w:multiLevelType w:val="hybridMultilevel"/>
    <w:tmpl w:val="835A7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494"/>
    <w:multiLevelType w:val="hybridMultilevel"/>
    <w:tmpl w:val="952ACFE0"/>
    <w:lvl w:ilvl="0" w:tplc="5D40EA92">
      <w:start w:val="4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9">
    <w:nsid w:val="1F8B5028"/>
    <w:multiLevelType w:val="hybridMultilevel"/>
    <w:tmpl w:val="C816A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707E32"/>
    <w:multiLevelType w:val="hybridMultilevel"/>
    <w:tmpl w:val="17D0F0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84522F5"/>
    <w:multiLevelType w:val="hybridMultilevel"/>
    <w:tmpl w:val="9EF493FA"/>
    <w:lvl w:ilvl="0" w:tplc="2A02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8B034D9"/>
    <w:multiLevelType w:val="multilevel"/>
    <w:tmpl w:val="C7D0028C"/>
    <w:lvl w:ilvl="0">
      <w:start w:val="5"/>
      <w:numFmt w:val="decimal"/>
      <w:lvlText w:val="%1"/>
      <w:lvlJc w:val="left"/>
      <w:pPr>
        <w:ind w:left="102" w:hanging="4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2141" w:hanging="464"/>
      </w:pPr>
      <w:rPr>
        <w:rFonts w:hint="default"/>
      </w:rPr>
    </w:lvl>
    <w:lvl w:ilvl="3">
      <w:numFmt w:val="bullet"/>
      <w:lvlText w:val="•"/>
      <w:lvlJc w:val="left"/>
      <w:pPr>
        <w:ind w:left="3161" w:hanging="464"/>
      </w:pPr>
      <w:rPr>
        <w:rFonts w:hint="default"/>
      </w:rPr>
    </w:lvl>
    <w:lvl w:ilvl="4">
      <w:numFmt w:val="bullet"/>
      <w:lvlText w:val="•"/>
      <w:lvlJc w:val="left"/>
      <w:pPr>
        <w:ind w:left="4182" w:hanging="464"/>
      </w:pPr>
      <w:rPr>
        <w:rFonts w:hint="default"/>
      </w:rPr>
    </w:lvl>
    <w:lvl w:ilvl="5">
      <w:numFmt w:val="bullet"/>
      <w:lvlText w:val="•"/>
      <w:lvlJc w:val="left"/>
      <w:pPr>
        <w:ind w:left="5203" w:hanging="464"/>
      </w:pPr>
      <w:rPr>
        <w:rFonts w:hint="default"/>
      </w:rPr>
    </w:lvl>
    <w:lvl w:ilvl="6">
      <w:numFmt w:val="bullet"/>
      <w:lvlText w:val="•"/>
      <w:lvlJc w:val="left"/>
      <w:pPr>
        <w:ind w:left="6223" w:hanging="464"/>
      </w:pPr>
      <w:rPr>
        <w:rFonts w:hint="default"/>
      </w:rPr>
    </w:lvl>
    <w:lvl w:ilvl="7">
      <w:numFmt w:val="bullet"/>
      <w:lvlText w:val="•"/>
      <w:lvlJc w:val="left"/>
      <w:pPr>
        <w:ind w:left="7244" w:hanging="464"/>
      </w:pPr>
      <w:rPr>
        <w:rFonts w:hint="default"/>
      </w:rPr>
    </w:lvl>
    <w:lvl w:ilvl="8">
      <w:numFmt w:val="bullet"/>
      <w:lvlText w:val="•"/>
      <w:lvlJc w:val="left"/>
      <w:pPr>
        <w:ind w:left="8265" w:hanging="464"/>
      </w:pPr>
      <w:rPr>
        <w:rFonts w:hint="default"/>
      </w:rPr>
    </w:lvl>
  </w:abstractNum>
  <w:abstractNum w:abstractNumId="13">
    <w:nsid w:val="2E7632BD"/>
    <w:multiLevelType w:val="hybridMultilevel"/>
    <w:tmpl w:val="F954B44E"/>
    <w:lvl w:ilvl="0" w:tplc="E51E3F2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B05332"/>
    <w:multiLevelType w:val="hybridMultilevel"/>
    <w:tmpl w:val="A34C1B64"/>
    <w:lvl w:ilvl="0" w:tplc="99805ABE">
      <w:start w:val="5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6" w:hanging="360"/>
      </w:pPr>
    </w:lvl>
    <w:lvl w:ilvl="2" w:tplc="0419001B" w:tentative="1">
      <w:start w:val="1"/>
      <w:numFmt w:val="lowerRoman"/>
      <w:lvlText w:val="%3."/>
      <w:lvlJc w:val="right"/>
      <w:pPr>
        <w:ind w:left="3126" w:hanging="180"/>
      </w:pPr>
    </w:lvl>
    <w:lvl w:ilvl="3" w:tplc="0419000F" w:tentative="1">
      <w:start w:val="1"/>
      <w:numFmt w:val="decimal"/>
      <w:lvlText w:val="%4."/>
      <w:lvlJc w:val="left"/>
      <w:pPr>
        <w:ind w:left="3846" w:hanging="360"/>
      </w:pPr>
    </w:lvl>
    <w:lvl w:ilvl="4" w:tplc="04190019" w:tentative="1">
      <w:start w:val="1"/>
      <w:numFmt w:val="lowerLetter"/>
      <w:lvlText w:val="%5."/>
      <w:lvlJc w:val="left"/>
      <w:pPr>
        <w:ind w:left="4566" w:hanging="360"/>
      </w:pPr>
    </w:lvl>
    <w:lvl w:ilvl="5" w:tplc="0419001B" w:tentative="1">
      <w:start w:val="1"/>
      <w:numFmt w:val="lowerRoman"/>
      <w:lvlText w:val="%6."/>
      <w:lvlJc w:val="right"/>
      <w:pPr>
        <w:ind w:left="5286" w:hanging="180"/>
      </w:pPr>
    </w:lvl>
    <w:lvl w:ilvl="6" w:tplc="0419000F" w:tentative="1">
      <w:start w:val="1"/>
      <w:numFmt w:val="decimal"/>
      <w:lvlText w:val="%7."/>
      <w:lvlJc w:val="left"/>
      <w:pPr>
        <w:ind w:left="6006" w:hanging="360"/>
      </w:pPr>
    </w:lvl>
    <w:lvl w:ilvl="7" w:tplc="04190019" w:tentative="1">
      <w:start w:val="1"/>
      <w:numFmt w:val="lowerLetter"/>
      <w:lvlText w:val="%8."/>
      <w:lvlJc w:val="left"/>
      <w:pPr>
        <w:ind w:left="6726" w:hanging="360"/>
      </w:pPr>
    </w:lvl>
    <w:lvl w:ilvl="8" w:tplc="0419001B" w:tentative="1">
      <w:start w:val="1"/>
      <w:numFmt w:val="lowerRoman"/>
      <w:lvlText w:val="%9."/>
      <w:lvlJc w:val="right"/>
      <w:pPr>
        <w:ind w:left="7446" w:hanging="180"/>
      </w:pPr>
    </w:lvl>
  </w:abstractNum>
  <w:abstractNum w:abstractNumId="15">
    <w:nsid w:val="2F120EBC"/>
    <w:multiLevelType w:val="multilevel"/>
    <w:tmpl w:val="FFECC892"/>
    <w:lvl w:ilvl="0">
      <w:start w:val="2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20"/>
      </w:pPr>
      <w:rPr>
        <w:rFonts w:hint="default"/>
      </w:rPr>
    </w:lvl>
    <w:lvl w:ilvl="3">
      <w:numFmt w:val="bullet"/>
      <w:lvlText w:val="•"/>
      <w:lvlJc w:val="left"/>
      <w:pPr>
        <w:ind w:left="3161" w:hanging="420"/>
      </w:pPr>
      <w:rPr>
        <w:rFonts w:hint="default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23" w:hanging="420"/>
      </w:pPr>
      <w:rPr>
        <w:rFonts w:hint="default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</w:rPr>
    </w:lvl>
    <w:lvl w:ilvl="8">
      <w:numFmt w:val="bullet"/>
      <w:lvlText w:val="•"/>
      <w:lvlJc w:val="left"/>
      <w:pPr>
        <w:ind w:left="8265" w:hanging="420"/>
      </w:pPr>
      <w:rPr>
        <w:rFonts w:hint="default"/>
      </w:rPr>
    </w:lvl>
  </w:abstractNum>
  <w:abstractNum w:abstractNumId="16">
    <w:nsid w:val="36720448"/>
    <w:multiLevelType w:val="hybridMultilevel"/>
    <w:tmpl w:val="5380C530"/>
    <w:lvl w:ilvl="0" w:tplc="FA9E3D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9B0AD0"/>
    <w:multiLevelType w:val="hybridMultilevel"/>
    <w:tmpl w:val="B61A9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17E0A"/>
    <w:multiLevelType w:val="hybridMultilevel"/>
    <w:tmpl w:val="407C38CE"/>
    <w:lvl w:ilvl="0" w:tplc="BCD6E82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03E9292">
      <w:numFmt w:val="bullet"/>
      <w:lvlText w:val="•"/>
      <w:lvlJc w:val="left"/>
      <w:pPr>
        <w:ind w:left="1120" w:hanging="140"/>
      </w:pPr>
      <w:rPr>
        <w:rFonts w:hint="default"/>
      </w:rPr>
    </w:lvl>
    <w:lvl w:ilvl="2" w:tplc="6B0AFA4C">
      <w:numFmt w:val="bullet"/>
      <w:lvlText w:val="•"/>
      <w:lvlJc w:val="left"/>
      <w:pPr>
        <w:ind w:left="2141" w:hanging="140"/>
      </w:pPr>
      <w:rPr>
        <w:rFonts w:hint="default"/>
      </w:rPr>
    </w:lvl>
    <w:lvl w:ilvl="3" w:tplc="CCA0D1FA">
      <w:numFmt w:val="bullet"/>
      <w:lvlText w:val="•"/>
      <w:lvlJc w:val="left"/>
      <w:pPr>
        <w:ind w:left="3161" w:hanging="140"/>
      </w:pPr>
      <w:rPr>
        <w:rFonts w:hint="default"/>
      </w:rPr>
    </w:lvl>
    <w:lvl w:ilvl="4" w:tplc="0D8AE7CE">
      <w:numFmt w:val="bullet"/>
      <w:lvlText w:val="•"/>
      <w:lvlJc w:val="left"/>
      <w:pPr>
        <w:ind w:left="4182" w:hanging="140"/>
      </w:pPr>
      <w:rPr>
        <w:rFonts w:hint="default"/>
      </w:rPr>
    </w:lvl>
    <w:lvl w:ilvl="5" w:tplc="77463F5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43986B48">
      <w:numFmt w:val="bullet"/>
      <w:lvlText w:val="•"/>
      <w:lvlJc w:val="left"/>
      <w:pPr>
        <w:ind w:left="6223" w:hanging="140"/>
      </w:pPr>
      <w:rPr>
        <w:rFonts w:hint="default"/>
      </w:rPr>
    </w:lvl>
    <w:lvl w:ilvl="7" w:tplc="0A1C1982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17B4DE36">
      <w:numFmt w:val="bullet"/>
      <w:lvlText w:val="•"/>
      <w:lvlJc w:val="left"/>
      <w:pPr>
        <w:ind w:left="8265" w:hanging="140"/>
      </w:pPr>
      <w:rPr>
        <w:rFonts w:hint="default"/>
      </w:rPr>
    </w:lvl>
  </w:abstractNum>
  <w:abstractNum w:abstractNumId="19">
    <w:nsid w:val="488D153F"/>
    <w:multiLevelType w:val="hybridMultilevel"/>
    <w:tmpl w:val="C6D21DE2"/>
    <w:lvl w:ilvl="0" w:tplc="C89A4970">
      <w:start w:val="1"/>
      <w:numFmt w:val="decimal"/>
      <w:lvlText w:val="%1."/>
      <w:lvlJc w:val="left"/>
      <w:pPr>
        <w:ind w:left="17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0">
    <w:nsid w:val="4B0A101F"/>
    <w:multiLevelType w:val="multilevel"/>
    <w:tmpl w:val="FBF47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9107D90"/>
    <w:multiLevelType w:val="multilevel"/>
    <w:tmpl w:val="1E32A7EA"/>
    <w:lvl w:ilvl="0">
      <w:start w:val="6"/>
      <w:numFmt w:val="decimal"/>
      <w:lvlText w:val="%1"/>
      <w:lvlJc w:val="left"/>
      <w:pPr>
        <w:ind w:left="10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0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06"/>
      </w:pPr>
      <w:rPr>
        <w:rFonts w:hint="default"/>
      </w:rPr>
    </w:lvl>
    <w:lvl w:ilvl="3">
      <w:numFmt w:val="bullet"/>
      <w:lvlText w:val="•"/>
      <w:lvlJc w:val="left"/>
      <w:pPr>
        <w:ind w:left="3161" w:hanging="406"/>
      </w:pPr>
      <w:rPr>
        <w:rFonts w:hint="default"/>
      </w:rPr>
    </w:lvl>
    <w:lvl w:ilvl="4">
      <w:numFmt w:val="bullet"/>
      <w:lvlText w:val="•"/>
      <w:lvlJc w:val="left"/>
      <w:pPr>
        <w:ind w:left="4182" w:hanging="406"/>
      </w:pPr>
      <w:rPr>
        <w:rFonts w:hint="default"/>
      </w:rPr>
    </w:lvl>
    <w:lvl w:ilvl="5">
      <w:numFmt w:val="bullet"/>
      <w:lvlText w:val="•"/>
      <w:lvlJc w:val="left"/>
      <w:pPr>
        <w:ind w:left="5203" w:hanging="406"/>
      </w:pPr>
      <w:rPr>
        <w:rFonts w:hint="default"/>
      </w:rPr>
    </w:lvl>
    <w:lvl w:ilvl="6">
      <w:numFmt w:val="bullet"/>
      <w:lvlText w:val="•"/>
      <w:lvlJc w:val="left"/>
      <w:pPr>
        <w:ind w:left="6223" w:hanging="406"/>
      </w:pPr>
      <w:rPr>
        <w:rFonts w:hint="default"/>
      </w:rPr>
    </w:lvl>
    <w:lvl w:ilvl="7">
      <w:numFmt w:val="bullet"/>
      <w:lvlText w:val="•"/>
      <w:lvlJc w:val="left"/>
      <w:pPr>
        <w:ind w:left="7244" w:hanging="406"/>
      </w:pPr>
      <w:rPr>
        <w:rFonts w:hint="default"/>
      </w:rPr>
    </w:lvl>
    <w:lvl w:ilvl="8">
      <w:numFmt w:val="bullet"/>
      <w:lvlText w:val="•"/>
      <w:lvlJc w:val="left"/>
      <w:pPr>
        <w:ind w:left="8265" w:hanging="406"/>
      </w:pPr>
      <w:rPr>
        <w:rFonts w:hint="default"/>
      </w:rPr>
    </w:lvl>
  </w:abstractNum>
  <w:abstractNum w:abstractNumId="22">
    <w:nsid w:val="5968256D"/>
    <w:multiLevelType w:val="hybridMultilevel"/>
    <w:tmpl w:val="1480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2302C"/>
    <w:multiLevelType w:val="hybridMultilevel"/>
    <w:tmpl w:val="CD5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60482"/>
    <w:multiLevelType w:val="hybridMultilevel"/>
    <w:tmpl w:val="C5B8AACC"/>
    <w:lvl w:ilvl="0" w:tplc="B684999E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6" w:hanging="360"/>
      </w:pPr>
    </w:lvl>
    <w:lvl w:ilvl="2" w:tplc="0419001B" w:tentative="1">
      <w:start w:val="1"/>
      <w:numFmt w:val="lowerRoman"/>
      <w:lvlText w:val="%3."/>
      <w:lvlJc w:val="right"/>
      <w:pPr>
        <w:ind w:left="3236" w:hanging="180"/>
      </w:pPr>
    </w:lvl>
    <w:lvl w:ilvl="3" w:tplc="0419000F" w:tentative="1">
      <w:start w:val="1"/>
      <w:numFmt w:val="decimal"/>
      <w:lvlText w:val="%4."/>
      <w:lvlJc w:val="left"/>
      <w:pPr>
        <w:ind w:left="3956" w:hanging="360"/>
      </w:pPr>
    </w:lvl>
    <w:lvl w:ilvl="4" w:tplc="04190019" w:tentative="1">
      <w:start w:val="1"/>
      <w:numFmt w:val="lowerLetter"/>
      <w:lvlText w:val="%5."/>
      <w:lvlJc w:val="left"/>
      <w:pPr>
        <w:ind w:left="4676" w:hanging="360"/>
      </w:pPr>
    </w:lvl>
    <w:lvl w:ilvl="5" w:tplc="0419001B" w:tentative="1">
      <w:start w:val="1"/>
      <w:numFmt w:val="lowerRoman"/>
      <w:lvlText w:val="%6."/>
      <w:lvlJc w:val="right"/>
      <w:pPr>
        <w:ind w:left="5396" w:hanging="180"/>
      </w:pPr>
    </w:lvl>
    <w:lvl w:ilvl="6" w:tplc="0419000F" w:tentative="1">
      <w:start w:val="1"/>
      <w:numFmt w:val="decimal"/>
      <w:lvlText w:val="%7."/>
      <w:lvlJc w:val="left"/>
      <w:pPr>
        <w:ind w:left="6116" w:hanging="360"/>
      </w:pPr>
    </w:lvl>
    <w:lvl w:ilvl="7" w:tplc="04190019" w:tentative="1">
      <w:start w:val="1"/>
      <w:numFmt w:val="lowerLetter"/>
      <w:lvlText w:val="%8."/>
      <w:lvlJc w:val="left"/>
      <w:pPr>
        <w:ind w:left="6836" w:hanging="360"/>
      </w:pPr>
    </w:lvl>
    <w:lvl w:ilvl="8" w:tplc="041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5">
    <w:nsid w:val="7D1140E0"/>
    <w:multiLevelType w:val="hybridMultilevel"/>
    <w:tmpl w:val="14D4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121E4"/>
    <w:multiLevelType w:val="multilevel"/>
    <w:tmpl w:val="5B44B3D2"/>
    <w:lvl w:ilvl="0">
      <w:start w:val="1"/>
      <w:numFmt w:val="decimal"/>
      <w:lvlText w:val="%1"/>
      <w:lvlJc w:val="left"/>
      <w:pPr>
        <w:ind w:left="102" w:hanging="4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41" w:hanging="413"/>
      </w:pPr>
      <w:rPr>
        <w:rFonts w:hint="default"/>
      </w:rPr>
    </w:lvl>
    <w:lvl w:ilvl="3">
      <w:numFmt w:val="bullet"/>
      <w:lvlText w:val="•"/>
      <w:lvlJc w:val="left"/>
      <w:pPr>
        <w:ind w:left="3161" w:hanging="413"/>
      </w:pPr>
      <w:rPr>
        <w:rFonts w:hint="default"/>
      </w:rPr>
    </w:lvl>
    <w:lvl w:ilvl="4">
      <w:numFmt w:val="bullet"/>
      <w:lvlText w:val="•"/>
      <w:lvlJc w:val="left"/>
      <w:pPr>
        <w:ind w:left="4182" w:hanging="413"/>
      </w:pPr>
      <w:rPr>
        <w:rFonts w:hint="default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</w:rPr>
    </w:lvl>
    <w:lvl w:ilvl="6">
      <w:numFmt w:val="bullet"/>
      <w:lvlText w:val="•"/>
      <w:lvlJc w:val="left"/>
      <w:pPr>
        <w:ind w:left="6223" w:hanging="413"/>
      </w:pPr>
      <w:rPr>
        <w:rFonts w:hint="default"/>
      </w:rPr>
    </w:lvl>
    <w:lvl w:ilvl="7">
      <w:numFmt w:val="bullet"/>
      <w:lvlText w:val="•"/>
      <w:lvlJc w:val="left"/>
      <w:pPr>
        <w:ind w:left="7244" w:hanging="413"/>
      </w:pPr>
      <w:rPr>
        <w:rFonts w:hint="default"/>
      </w:rPr>
    </w:lvl>
    <w:lvl w:ilvl="8">
      <w:numFmt w:val="bullet"/>
      <w:lvlText w:val="•"/>
      <w:lvlJc w:val="left"/>
      <w:pPr>
        <w:ind w:left="8265" w:hanging="413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3"/>
  </w:num>
  <w:num w:numId="4">
    <w:abstractNumId w:val="18"/>
  </w:num>
  <w:num w:numId="5">
    <w:abstractNumId w:val="15"/>
  </w:num>
  <w:num w:numId="6">
    <w:abstractNumId w:val="26"/>
  </w:num>
  <w:num w:numId="7">
    <w:abstractNumId w:val="6"/>
  </w:num>
  <w:num w:numId="8">
    <w:abstractNumId w:val="8"/>
  </w:num>
  <w:num w:numId="9">
    <w:abstractNumId w:val="14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4"/>
  </w:num>
  <w:num w:numId="15">
    <w:abstractNumId w:val="19"/>
  </w:num>
  <w:num w:numId="16">
    <w:abstractNumId w:val="0"/>
  </w:num>
  <w:num w:numId="17">
    <w:abstractNumId w:val="9"/>
  </w:num>
  <w:num w:numId="18">
    <w:abstractNumId w:val="5"/>
  </w:num>
  <w:num w:numId="19">
    <w:abstractNumId w:val="7"/>
  </w:num>
  <w:num w:numId="20">
    <w:abstractNumId w:val="4"/>
  </w:num>
  <w:num w:numId="21">
    <w:abstractNumId w:val="22"/>
  </w:num>
  <w:num w:numId="22">
    <w:abstractNumId w:val="17"/>
  </w:num>
  <w:num w:numId="23">
    <w:abstractNumId w:val="16"/>
  </w:num>
  <w:num w:numId="24">
    <w:abstractNumId w:val="11"/>
  </w:num>
  <w:num w:numId="25">
    <w:abstractNumId w:val="20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01F9"/>
    <w:rsid w:val="00011539"/>
    <w:rsid w:val="00012D36"/>
    <w:rsid w:val="00026634"/>
    <w:rsid w:val="00027F85"/>
    <w:rsid w:val="00034F74"/>
    <w:rsid w:val="00035E13"/>
    <w:rsid w:val="00041A02"/>
    <w:rsid w:val="00051025"/>
    <w:rsid w:val="00054A61"/>
    <w:rsid w:val="00055329"/>
    <w:rsid w:val="00063B12"/>
    <w:rsid w:val="00071DF6"/>
    <w:rsid w:val="0008289C"/>
    <w:rsid w:val="00090A41"/>
    <w:rsid w:val="0009270D"/>
    <w:rsid w:val="00093D87"/>
    <w:rsid w:val="0009442C"/>
    <w:rsid w:val="000946AD"/>
    <w:rsid w:val="0009543A"/>
    <w:rsid w:val="000A1204"/>
    <w:rsid w:val="000A2A47"/>
    <w:rsid w:val="000A4882"/>
    <w:rsid w:val="000B0104"/>
    <w:rsid w:val="000D1A39"/>
    <w:rsid w:val="000D6B8C"/>
    <w:rsid w:val="000E027D"/>
    <w:rsid w:val="000E08A2"/>
    <w:rsid w:val="000F054C"/>
    <w:rsid w:val="000F26E3"/>
    <w:rsid w:val="00105742"/>
    <w:rsid w:val="001200D8"/>
    <w:rsid w:val="00124F84"/>
    <w:rsid w:val="00144CF3"/>
    <w:rsid w:val="001459EC"/>
    <w:rsid w:val="00160565"/>
    <w:rsid w:val="00165295"/>
    <w:rsid w:val="00165E74"/>
    <w:rsid w:val="00166599"/>
    <w:rsid w:val="001750A5"/>
    <w:rsid w:val="001777AA"/>
    <w:rsid w:val="00187290"/>
    <w:rsid w:val="00191AA7"/>
    <w:rsid w:val="001927CE"/>
    <w:rsid w:val="001A32A3"/>
    <w:rsid w:val="001A3A07"/>
    <w:rsid w:val="001A4066"/>
    <w:rsid w:val="001A422E"/>
    <w:rsid w:val="001B09D0"/>
    <w:rsid w:val="001B5DBF"/>
    <w:rsid w:val="001C736D"/>
    <w:rsid w:val="001E1B41"/>
    <w:rsid w:val="00202920"/>
    <w:rsid w:val="00210245"/>
    <w:rsid w:val="002149CF"/>
    <w:rsid w:val="00222FC6"/>
    <w:rsid w:val="002242B8"/>
    <w:rsid w:val="00226100"/>
    <w:rsid w:val="00227BE4"/>
    <w:rsid w:val="0023169B"/>
    <w:rsid w:val="002332DF"/>
    <w:rsid w:val="00236189"/>
    <w:rsid w:val="002642B2"/>
    <w:rsid w:val="00266F5E"/>
    <w:rsid w:val="00273345"/>
    <w:rsid w:val="0027515C"/>
    <w:rsid w:val="00294230"/>
    <w:rsid w:val="00296380"/>
    <w:rsid w:val="002B038F"/>
    <w:rsid w:val="002C64A7"/>
    <w:rsid w:val="002D4512"/>
    <w:rsid w:val="002D5CBF"/>
    <w:rsid w:val="002E0736"/>
    <w:rsid w:val="002E1D77"/>
    <w:rsid w:val="002E770A"/>
    <w:rsid w:val="00305AD1"/>
    <w:rsid w:val="003144BA"/>
    <w:rsid w:val="00314A8F"/>
    <w:rsid w:val="00315774"/>
    <w:rsid w:val="003228DD"/>
    <w:rsid w:val="0032657D"/>
    <w:rsid w:val="00331BCB"/>
    <w:rsid w:val="00331E67"/>
    <w:rsid w:val="003423AB"/>
    <w:rsid w:val="00347C5F"/>
    <w:rsid w:val="00355BBA"/>
    <w:rsid w:val="003601DD"/>
    <w:rsid w:val="0036789E"/>
    <w:rsid w:val="0037276E"/>
    <w:rsid w:val="00377998"/>
    <w:rsid w:val="003825FA"/>
    <w:rsid w:val="003867EC"/>
    <w:rsid w:val="00386CCF"/>
    <w:rsid w:val="00386E71"/>
    <w:rsid w:val="00387D86"/>
    <w:rsid w:val="00391555"/>
    <w:rsid w:val="00396A9C"/>
    <w:rsid w:val="003A3004"/>
    <w:rsid w:val="003B14C6"/>
    <w:rsid w:val="003B184A"/>
    <w:rsid w:val="003B4B70"/>
    <w:rsid w:val="003C1559"/>
    <w:rsid w:val="003C61D0"/>
    <w:rsid w:val="003D1532"/>
    <w:rsid w:val="003D329A"/>
    <w:rsid w:val="003E03C4"/>
    <w:rsid w:val="003E06CD"/>
    <w:rsid w:val="003E30FB"/>
    <w:rsid w:val="003E7DEC"/>
    <w:rsid w:val="004165C9"/>
    <w:rsid w:val="00421736"/>
    <w:rsid w:val="00424F25"/>
    <w:rsid w:val="00425A29"/>
    <w:rsid w:val="00426820"/>
    <w:rsid w:val="00431CFE"/>
    <w:rsid w:val="00441B39"/>
    <w:rsid w:val="00447D3D"/>
    <w:rsid w:val="0045603F"/>
    <w:rsid w:val="004600B5"/>
    <w:rsid w:val="00461693"/>
    <w:rsid w:val="00466F17"/>
    <w:rsid w:val="00473997"/>
    <w:rsid w:val="00473BE8"/>
    <w:rsid w:val="00476189"/>
    <w:rsid w:val="00481C34"/>
    <w:rsid w:val="004831E2"/>
    <w:rsid w:val="00484A28"/>
    <w:rsid w:val="0049267B"/>
    <w:rsid w:val="00493D88"/>
    <w:rsid w:val="00497421"/>
    <w:rsid w:val="004976A6"/>
    <w:rsid w:val="00497775"/>
    <w:rsid w:val="004B55F5"/>
    <w:rsid w:val="004C20ED"/>
    <w:rsid w:val="004D593D"/>
    <w:rsid w:val="004E04DF"/>
    <w:rsid w:val="004E41A6"/>
    <w:rsid w:val="004E64A4"/>
    <w:rsid w:val="004F2F6B"/>
    <w:rsid w:val="004F4E07"/>
    <w:rsid w:val="005016FD"/>
    <w:rsid w:val="00504EA5"/>
    <w:rsid w:val="00512905"/>
    <w:rsid w:val="00513E0B"/>
    <w:rsid w:val="00514451"/>
    <w:rsid w:val="005174CC"/>
    <w:rsid w:val="00517B7A"/>
    <w:rsid w:val="0052053C"/>
    <w:rsid w:val="005222B7"/>
    <w:rsid w:val="00525000"/>
    <w:rsid w:val="00532390"/>
    <w:rsid w:val="00534DA5"/>
    <w:rsid w:val="00536C10"/>
    <w:rsid w:val="005411E7"/>
    <w:rsid w:val="005502CC"/>
    <w:rsid w:val="0056261F"/>
    <w:rsid w:val="00562785"/>
    <w:rsid w:val="00564554"/>
    <w:rsid w:val="00565662"/>
    <w:rsid w:val="00570780"/>
    <w:rsid w:val="005716D2"/>
    <w:rsid w:val="0057417C"/>
    <w:rsid w:val="00586718"/>
    <w:rsid w:val="005876EF"/>
    <w:rsid w:val="00593574"/>
    <w:rsid w:val="00593930"/>
    <w:rsid w:val="005A1D58"/>
    <w:rsid w:val="005B1DC3"/>
    <w:rsid w:val="005C4FE8"/>
    <w:rsid w:val="005C5383"/>
    <w:rsid w:val="005C5C6D"/>
    <w:rsid w:val="005C5EFB"/>
    <w:rsid w:val="005D0F06"/>
    <w:rsid w:val="005D112F"/>
    <w:rsid w:val="005D44B7"/>
    <w:rsid w:val="005D57DA"/>
    <w:rsid w:val="005D7310"/>
    <w:rsid w:val="005D73C2"/>
    <w:rsid w:val="005E39DA"/>
    <w:rsid w:val="005F0217"/>
    <w:rsid w:val="005F2BA5"/>
    <w:rsid w:val="005F473C"/>
    <w:rsid w:val="006037B0"/>
    <w:rsid w:val="006055F9"/>
    <w:rsid w:val="00611C3E"/>
    <w:rsid w:val="00617B1A"/>
    <w:rsid w:val="0062027D"/>
    <w:rsid w:val="00636C42"/>
    <w:rsid w:val="006419FC"/>
    <w:rsid w:val="00652DC4"/>
    <w:rsid w:val="00653C59"/>
    <w:rsid w:val="006563E5"/>
    <w:rsid w:val="006569BD"/>
    <w:rsid w:val="00660EEC"/>
    <w:rsid w:val="006643F1"/>
    <w:rsid w:val="00664B8D"/>
    <w:rsid w:val="00665283"/>
    <w:rsid w:val="00667151"/>
    <w:rsid w:val="00673565"/>
    <w:rsid w:val="00675EBE"/>
    <w:rsid w:val="00680B4C"/>
    <w:rsid w:val="006821E4"/>
    <w:rsid w:val="006B35F0"/>
    <w:rsid w:val="006B6068"/>
    <w:rsid w:val="006D092F"/>
    <w:rsid w:val="006D5C8E"/>
    <w:rsid w:val="006F36E8"/>
    <w:rsid w:val="00701C59"/>
    <w:rsid w:val="00703602"/>
    <w:rsid w:val="00703C24"/>
    <w:rsid w:val="0071450C"/>
    <w:rsid w:val="00716059"/>
    <w:rsid w:val="00731EB6"/>
    <w:rsid w:val="007370F0"/>
    <w:rsid w:val="00744948"/>
    <w:rsid w:val="00753E84"/>
    <w:rsid w:val="007545CD"/>
    <w:rsid w:val="00754DDA"/>
    <w:rsid w:val="0076294D"/>
    <w:rsid w:val="007632B3"/>
    <w:rsid w:val="007771FE"/>
    <w:rsid w:val="00780A47"/>
    <w:rsid w:val="007840B3"/>
    <w:rsid w:val="007923ED"/>
    <w:rsid w:val="00793FD8"/>
    <w:rsid w:val="007B0725"/>
    <w:rsid w:val="007C65CB"/>
    <w:rsid w:val="007D29E2"/>
    <w:rsid w:val="007D6E92"/>
    <w:rsid w:val="007D78DF"/>
    <w:rsid w:val="007E3827"/>
    <w:rsid w:val="008100C0"/>
    <w:rsid w:val="0081347C"/>
    <w:rsid w:val="008216AB"/>
    <w:rsid w:val="008216D0"/>
    <w:rsid w:val="00826E19"/>
    <w:rsid w:val="00830468"/>
    <w:rsid w:val="00832666"/>
    <w:rsid w:val="00832F06"/>
    <w:rsid w:val="0083580F"/>
    <w:rsid w:val="008423A3"/>
    <w:rsid w:val="00850F55"/>
    <w:rsid w:val="00866344"/>
    <w:rsid w:val="00872A0A"/>
    <w:rsid w:val="0087511B"/>
    <w:rsid w:val="008858B7"/>
    <w:rsid w:val="00887293"/>
    <w:rsid w:val="008872DF"/>
    <w:rsid w:val="008A2566"/>
    <w:rsid w:val="008A266B"/>
    <w:rsid w:val="008A6BE0"/>
    <w:rsid w:val="008D2442"/>
    <w:rsid w:val="008D7C98"/>
    <w:rsid w:val="008F3D73"/>
    <w:rsid w:val="009002E2"/>
    <w:rsid w:val="00915951"/>
    <w:rsid w:val="00916EAD"/>
    <w:rsid w:val="00924E60"/>
    <w:rsid w:val="009403B0"/>
    <w:rsid w:val="009414B0"/>
    <w:rsid w:val="00957509"/>
    <w:rsid w:val="00962871"/>
    <w:rsid w:val="0097165F"/>
    <w:rsid w:val="00973E2F"/>
    <w:rsid w:val="00986C9D"/>
    <w:rsid w:val="00987E06"/>
    <w:rsid w:val="00990524"/>
    <w:rsid w:val="00993098"/>
    <w:rsid w:val="009964D7"/>
    <w:rsid w:val="009A4468"/>
    <w:rsid w:val="009B0FD4"/>
    <w:rsid w:val="009B776F"/>
    <w:rsid w:val="009D0CE1"/>
    <w:rsid w:val="009D1DF8"/>
    <w:rsid w:val="009D4999"/>
    <w:rsid w:val="009E0BC1"/>
    <w:rsid w:val="009F0D6B"/>
    <w:rsid w:val="00A002C3"/>
    <w:rsid w:val="00A11563"/>
    <w:rsid w:val="00A23B92"/>
    <w:rsid w:val="00A3009B"/>
    <w:rsid w:val="00A31A36"/>
    <w:rsid w:val="00A31FBB"/>
    <w:rsid w:val="00A338A0"/>
    <w:rsid w:val="00A43315"/>
    <w:rsid w:val="00A4548A"/>
    <w:rsid w:val="00A51EA5"/>
    <w:rsid w:val="00A55862"/>
    <w:rsid w:val="00A628FC"/>
    <w:rsid w:val="00A62950"/>
    <w:rsid w:val="00A65EDA"/>
    <w:rsid w:val="00A66C6B"/>
    <w:rsid w:val="00A67B2D"/>
    <w:rsid w:val="00A70CC2"/>
    <w:rsid w:val="00A824D4"/>
    <w:rsid w:val="00A8274A"/>
    <w:rsid w:val="00A84656"/>
    <w:rsid w:val="00A92179"/>
    <w:rsid w:val="00AA7F8D"/>
    <w:rsid w:val="00AB362A"/>
    <w:rsid w:val="00AB4474"/>
    <w:rsid w:val="00AB7D0B"/>
    <w:rsid w:val="00AC1B56"/>
    <w:rsid w:val="00AC49A2"/>
    <w:rsid w:val="00AD1E71"/>
    <w:rsid w:val="00AD247B"/>
    <w:rsid w:val="00AD5F27"/>
    <w:rsid w:val="00AD6D19"/>
    <w:rsid w:val="00AE3775"/>
    <w:rsid w:val="00AE38FB"/>
    <w:rsid w:val="00AE754B"/>
    <w:rsid w:val="00AF20E3"/>
    <w:rsid w:val="00AF2530"/>
    <w:rsid w:val="00B05A8D"/>
    <w:rsid w:val="00B07D8A"/>
    <w:rsid w:val="00B22C36"/>
    <w:rsid w:val="00B3728C"/>
    <w:rsid w:val="00B4068F"/>
    <w:rsid w:val="00B433D6"/>
    <w:rsid w:val="00B46A4A"/>
    <w:rsid w:val="00B532B2"/>
    <w:rsid w:val="00B54FA3"/>
    <w:rsid w:val="00B56CC0"/>
    <w:rsid w:val="00B6226A"/>
    <w:rsid w:val="00B62508"/>
    <w:rsid w:val="00B65D14"/>
    <w:rsid w:val="00B726AF"/>
    <w:rsid w:val="00B728E0"/>
    <w:rsid w:val="00B83B7B"/>
    <w:rsid w:val="00B9054E"/>
    <w:rsid w:val="00B906A2"/>
    <w:rsid w:val="00B9767E"/>
    <w:rsid w:val="00BA01F9"/>
    <w:rsid w:val="00BA38BA"/>
    <w:rsid w:val="00BA7626"/>
    <w:rsid w:val="00BA7A08"/>
    <w:rsid w:val="00BB029D"/>
    <w:rsid w:val="00BC1358"/>
    <w:rsid w:val="00BC5983"/>
    <w:rsid w:val="00BC5C96"/>
    <w:rsid w:val="00BD7412"/>
    <w:rsid w:val="00BE655B"/>
    <w:rsid w:val="00BE6D3B"/>
    <w:rsid w:val="00BF50CC"/>
    <w:rsid w:val="00C105E2"/>
    <w:rsid w:val="00C12BDD"/>
    <w:rsid w:val="00C12C96"/>
    <w:rsid w:val="00C209E3"/>
    <w:rsid w:val="00C22C57"/>
    <w:rsid w:val="00C32812"/>
    <w:rsid w:val="00C34267"/>
    <w:rsid w:val="00C37FD8"/>
    <w:rsid w:val="00C46978"/>
    <w:rsid w:val="00C471EF"/>
    <w:rsid w:val="00C5703A"/>
    <w:rsid w:val="00C743FC"/>
    <w:rsid w:val="00C75BE1"/>
    <w:rsid w:val="00C77841"/>
    <w:rsid w:val="00C87DB6"/>
    <w:rsid w:val="00CA374A"/>
    <w:rsid w:val="00CA55F3"/>
    <w:rsid w:val="00CB060A"/>
    <w:rsid w:val="00CB1C39"/>
    <w:rsid w:val="00CB28C2"/>
    <w:rsid w:val="00CB62F1"/>
    <w:rsid w:val="00CB7AA1"/>
    <w:rsid w:val="00CC0BE7"/>
    <w:rsid w:val="00CD3C60"/>
    <w:rsid w:val="00CD6759"/>
    <w:rsid w:val="00CD6A56"/>
    <w:rsid w:val="00CE06B2"/>
    <w:rsid w:val="00D14B4C"/>
    <w:rsid w:val="00D202BC"/>
    <w:rsid w:val="00D21243"/>
    <w:rsid w:val="00D26EDB"/>
    <w:rsid w:val="00D27ACD"/>
    <w:rsid w:val="00D426F6"/>
    <w:rsid w:val="00D43B48"/>
    <w:rsid w:val="00D554C5"/>
    <w:rsid w:val="00D575C9"/>
    <w:rsid w:val="00D64CBC"/>
    <w:rsid w:val="00D6797A"/>
    <w:rsid w:val="00D81BC3"/>
    <w:rsid w:val="00D82F9D"/>
    <w:rsid w:val="00D87F35"/>
    <w:rsid w:val="00D95438"/>
    <w:rsid w:val="00DA5335"/>
    <w:rsid w:val="00DA6FBB"/>
    <w:rsid w:val="00DB18B6"/>
    <w:rsid w:val="00DB7A83"/>
    <w:rsid w:val="00DC682C"/>
    <w:rsid w:val="00DD0380"/>
    <w:rsid w:val="00DD13E3"/>
    <w:rsid w:val="00DD269C"/>
    <w:rsid w:val="00DE06D2"/>
    <w:rsid w:val="00DE4A86"/>
    <w:rsid w:val="00DF0878"/>
    <w:rsid w:val="00DF1CFD"/>
    <w:rsid w:val="00DF5F32"/>
    <w:rsid w:val="00E12719"/>
    <w:rsid w:val="00E1355F"/>
    <w:rsid w:val="00E169F0"/>
    <w:rsid w:val="00E17A60"/>
    <w:rsid w:val="00E230E9"/>
    <w:rsid w:val="00E3250A"/>
    <w:rsid w:val="00E34247"/>
    <w:rsid w:val="00E41B26"/>
    <w:rsid w:val="00E56821"/>
    <w:rsid w:val="00E56CB1"/>
    <w:rsid w:val="00E6322B"/>
    <w:rsid w:val="00E651B6"/>
    <w:rsid w:val="00E67179"/>
    <w:rsid w:val="00E6756E"/>
    <w:rsid w:val="00E70DA0"/>
    <w:rsid w:val="00E77075"/>
    <w:rsid w:val="00E86B33"/>
    <w:rsid w:val="00E92250"/>
    <w:rsid w:val="00E9384B"/>
    <w:rsid w:val="00EA0211"/>
    <w:rsid w:val="00EA3F1B"/>
    <w:rsid w:val="00EA4ADD"/>
    <w:rsid w:val="00EB4869"/>
    <w:rsid w:val="00EB5BBE"/>
    <w:rsid w:val="00EC338B"/>
    <w:rsid w:val="00EC7205"/>
    <w:rsid w:val="00EC7C17"/>
    <w:rsid w:val="00ED11B3"/>
    <w:rsid w:val="00EE08EF"/>
    <w:rsid w:val="00EE523A"/>
    <w:rsid w:val="00EE684A"/>
    <w:rsid w:val="00EF119B"/>
    <w:rsid w:val="00EF7424"/>
    <w:rsid w:val="00F0240D"/>
    <w:rsid w:val="00F106D8"/>
    <w:rsid w:val="00F108D3"/>
    <w:rsid w:val="00F1464F"/>
    <w:rsid w:val="00F14F30"/>
    <w:rsid w:val="00F15B91"/>
    <w:rsid w:val="00F16624"/>
    <w:rsid w:val="00F31CED"/>
    <w:rsid w:val="00F34C6D"/>
    <w:rsid w:val="00F3710E"/>
    <w:rsid w:val="00F41968"/>
    <w:rsid w:val="00F53867"/>
    <w:rsid w:val="00F56BC9"/>
    <w:rsid w:val="00F56EDA"/>
    <w:rsid w:val="00F57CD9"/>
    <w:rsid w:val="00F60FF6"/>
    <w:rsid w:val="00F6206B"/>
    <w:rsid w:val="00F6387D"/>
    <w:rsid w:val="00F679C0"/>
    <w:rsid w:val="00F85843"/>
    <w:rsid w:val="00F949CD"/>
    <w:rsid w:val="00F97AB9"/>
    <w:rsid w:val="00FA3EEF"/>
    <w:rsid w:val="00FB0662"/>
    <w:rsid w:val="00FC4346"/>
    <w:rsid w:val="00FD216A"/>
    <w:rsid w:val="00FD41EB"/>
    <w:rsid w:val="00FD546B"/>
    <w:rsid w:val="00FD7EB2"/>
    <w:rsid w:val="00FE3447"/>
    <w:rsid w:val="00FF169F"/>
    <w:rsid w:val="00FF17E0"/>
    <w:rsid w:val="00FF3A71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BA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B728E0"/>
    <w:pPr>
      <w:spacing w:before="1"/>
      <w:ind w:left="192" w:right="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728E0"/>
    <w:pPr>
      <w:spacing w:before="206"/>
      <w:ind w:left="52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8E0"/>
    <w:rPr>
      <w:sz w:val="24"/>
      <w:szCs w:val="24"/>
    </w:rPr>
  </w:style>
  <w:style w:type="paragraph" w:styleId="a5">
    <w:name w:val="List Paragraph"/>
    <w:basedOn w:val="a"/>
    <w:uiPriority w:val="34"/>
    <w:qFormat/>
    <w:rsid w:val="00B728E0"/>
    <w:pPr>
      <w:spacing w:before="121"/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B728E0"/>
    <w:pPr>
      <w:ind w:left="103" w:right="178"/>
    </w:pPr>
  </w:style>
  <w:style w:type="paragraph" w:styleId="a6">
    <w:name w:val="header"/>
    <w:basedOn w:val="a"/>
    <w:link w:val="a7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CD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CD9"/>
    <w:rPr>
      <w:rFonts w:ascii="Times New Roman" w:eastAsia="Times New Roman" w:hAnsi="Times New Roman" w:cs="Times New Roman"/>
    </w:rPr>
  </w:style>
  <w:style w:type="character" w:customStyle="1" w:styleId="aa">
    <w:name w:val="Текст сноски Знак"/>
    <w:basedOn w:val="a0"/>
    <w:semiHidden/>
    <w:rsid w:val="00EC338B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paragraph" w:customStyle="1" w:styleId="Standard">
    <w:name w:val="Standard"/>
    <w:link w:val="Standard0"/>
    <w:rsid w:val="00D426F6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styleId="ab">
    <w:name w:val="footnote text"/>
    <w:basedOn w:val="a"/>
    <w:link w:val="10"/>
    <w:unhideWhenUsed/>
    <w:rsid w:val="00D426F6"/>
    <w:pPr>
      <w:suppressAutoHyphens/>
      <w:autoSpaceDN w:val="0"/>
      <w:textAlignment w:val="baseline"/>
    </w:pPr>
    <w:rPr>
      <w:rFonts w:eastAsia="SimSun" w:cs="Mangal"/>
      <w:kern w:val="3"/>
      <w:sz w:val="20"/>
      <w:szCs w:val="18"/>
      <w:lang w:val="ru-RU" w:eastAsia="zh-CN" w:bidi="hi-IN"/>
    </w:rPr>
  </w:style>
  <w:style w:type="character" w:customStyle="1" w:styleId="10">
    <w:name w:val="Текст сноски Знак1"/>
    <w:basedOn w:val="a0"/>
    <w:link w:val="ab"/>
    <w:uiPriority w:val="99"/>
    <w:semiHidden/>
    <w:rsid w:val="00D426F6"/>
    <w:rPr>
      <w:rFonts w:ascii="Times New Roman" w:eastAsia="SimSun" w:hAnsi="Times New Roman" w:cs="Mangal"/>
      <w:kern w:val="3"/>
      <w:sz w:val="20"/>
      <w:szCs w:val="18"/>
      <w:lang w:val="ru-RU" w:eastAsia="zh-CN" w:bidi="hi-IN"/>
    </w:rPr>
  </w:style>
  <w:style w:type="character" w:customStyle="1" w:styleId="Standard0">
    <w:name w:val="Standard Знак"/>
    <w:basedOn w:val="a0"/>
    <w:link w:val="Standard"/>
    <w:rsid w:val="00D426F6"/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Default">
    <w:name w:val="Default"/>
    <w:rsid w:val="008A2566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c">
    <w:name w:val="Normal (Web)"/>
    <w:basedOn w:val="a"/>
    <w:uiPriority w:val="99"/>
    <w:semiHidden/>
    <w:unhideWhenUsed/>
    <w:rsid w:val="008A256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d">
    <w:name w:val="Strong"/>
    <w:uiPriority w:val="22"/>
    <w:qFormat/>
    <w:rsid w:val="008A2566"/>
    <w:rPr>
      <w:b/>
      <w:bCs/>
    </w:rPr>
  </w:style>
  <w:style w:type="character" w:customStyle="1" w:styleId="apple-converted-space">
    <w:name w:val="apple-converted-space"/>
    <w:basedOn w:val="a0"/>
    <w:rsid w:val="008A2566"/>
  </w:style>
  <w:style w:type="character" w:customStyle="1" w:styleId="FontStyle17">
    <w:name w:val="Font Style17"/>
    <w:uiPriority w:val="99"/>
    <w:rsid w:val="008A256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1">
    <w:name w:val="Font Style21"/>
    <w:uiPriority w:val="99"/>
    <w:rsid w:val="008A2566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20">
    <w:name w:val="Без интервала2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customStyle="1" w:styleId="3">
    <w:name w:val="Без интервала3"/>
    <w:uiPriority w:val="1"/>
    <w:qFormat/>
    <w:rsid w:val="008A2566"/>
    <w:pPr>
      <w:widowControl/>
    </w:pPr>
    <w:rPr>
      <w:rFonts w:ascii="Cambria" w:eastAsia="MS Mincho" w:hAnsi="Cambria" w:cs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8A2566"/>
    <w:pPr>
      <w:widowControl/>
    </w:pPr>
    <w:rPr>
      <w:rFonts w:ascii="Tahoma" w:eastAsia="Calibri" w:hAnsi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A2566"/>
    <w:rPr>
      <w:rFonts w:ascii="Tahoma" w:eastAsia="Calibri" w:hAnsi="Tahoma" w:cs="Times New Roman"/>
      <w:sz w:val="16"/>
      <w:szCs w:val="16"/>
      <w:lang w:val="ru-RU"/>
    </w:rPr>
  </w:style>
  <w:style w:type="character" w:customStyle="1" w:styleId="blk">
    <w:name w:val="blk"/>
    <w:basedOn w:val="a0"/>
    <w:rsid w:val="008A2566"/>
  </w:style>
  <w:style w:type="character" w:styleId="af0">
    <w:name w:val="footnote reference"/>
    <w:rsid w:val="008A2566"/>
    <w:rPr>
      <w:vertAlign w:val="superscript"/>
    </w:rPr>
  </w:style>
  <w:style w:type="paragraph" w:styleId="30">
    <w:name w:val="Body Text Indent 3"/>
    <w:basedOn w:val="a"/>
    <w:link w:val="31"/>
    <w:rsid w:val="008A2566"/>
    <w:pPr>
      <w:ind w:firstLine="720"/>
      <w:jc w:val="both"/>
    </w:pPr>
    <w:rPr>
      <w:snapToGrid w:val="0"/>
      <w:sz w:val="24"/>
      <w:szCs w:val="20"/>
      <w:lang w:val="ru-RU" w:eastAsia="ru-RU"/>
    </w:rPr>
  </w:style>
  <w:style w:type="character" w:customStyle="1" w:styleId="31">
    <w:name w:val="Основной текст с отступом 3 Знак"/>
    <w:basedOn w:val="a0"/>
    <w:link w:val="30"/>
    <w:rsid w:val="008A2566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12">
    <w:name w:val="Обычный1"/>
    <w:rsid w:val="008A2566"/>
    <w:pPr>
      <w:spacing w:before="300" w:line="540" w:lineRule="auto"/>
      <w:ind w:firstLine="567"/>
      <w:jc w:val="right"/>
    </w:pPr>
    <w:rPr>
      <w:rFonts w:ascii="Courier New" w:eastAsia="Times New Roman" w:hAnsi="Courier New" w:cs="Times New Roman"/>
      <w:snapToGrid w:val="0"/>
      <w:sz w:val="16"/>
      <w:szCs w:val="20"/>
      <w:lang w:val="ru-RU" w:eastAsia="ru-RU"/>
    </w:rPr>
  </w:style>
  <w:style w:type="paragraph" w:customStyle="1" w:styleId="ConsPlusNormal">
    <w:name w:val="ConsPlusNormal"/>
    <w:rsid w:val="008A256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A256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8A2566"/>
    <w:pPr>
      <w:widowControl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semiHidden/>
    <w:unhideWhenUsed/>
    <w:rsid w:val="008A2566"/>
    <w:pPr>
      <w:widowControl/>
      <w:spacing w:after="120" w:line="276" w:lineRule="auto"/>
      <w:ind w:left="283"/>
    </w:pPr>
    <w:rPr>
      <w:rFonts w:ascii="Calibri" w:eastAsia="Calibri" w:hAnsi="Calibri"/>
      <w:lang w:val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8A2566"/>
    <w:rPr>
      <w:rFonts w:ascii="Calibri" w:eastAsia="Calibri" w:hAnsi="Calibri" w:cs="Times New Roman"/>
      <w:lang w:val="ru-RU"/>
    </w:rPr>
  </w:style>
  <w:style w:type="paragraph" w:styleId="21">
    <w:name w:val="Body Text First Indent 2"/>
    <w:basedOn w:val="af2"/>
    <w:link w:val="22"/>
    <w:uiPriority w:val="99"/>
    <w:unhideWhenUsed/>
    <w:rsid w:val="008A2566"/>
    <w:pPr>
      <w:spacing w:after="200"/>
      <w:ind w:left="360" w:firstLine="360"/>
    </w:pPr>
  </w:style>
  <w:style w:type="character" w:customStyle="1" w:styleId="22">
    <w:name w:val="Красная строка 2 Знак"/>
    <w:basedOn w:val="af3"/>
    <w:link w:val="21"/>
    <w:uiPriority w:val="99"/>
    <w:rsid w:val="008A2566"/>
    <w:rPr>
      <w:rFonts w:ascii="Calibri" w:eastAsia="Calibri" w:hAnsi="Calibri" w:cs="Times New Roman"/>
      <w:lang w:val="ru-RU"/>
    </w:rPr>
  </w:style>
  <w:style w:type="character" w:customStyle="1" w:styleId="af4">
    <w:name w:val="Символ сноски"/>
    <w:rsid w:val="008A2566"/>
    <w:rPr>
      <w:vertAlign w:val="superscript"/>
    </w:rPr>
  </w:style>
  <w:style w:type="character" w:customStyle="1" w:styleId="13">
    <w:name w:val="Знак сноски1"/>
    <w:rsid w:val="008A2566"/>
    <w:rPr>
      <w:vertAlign w:val="superscript"/>
    </w:rPr>
  </w:style>
  <w:style w:type="paragraph" w:styleId="af5">
    <w:name w:val="No Spacing"/>
    <w:uiPriority w:val="1"/>
    <w:qFormat/>
    <w:rsid w:val="008A2566"/>
    <w:pPr>
      <w:widowControl/>
      <w:suppressAutoHyphens/>
      <w:ind w:left="57" w:right="57"/>
    </w:pPr>
    <w:rPr>
      <w:rFonts w:ascii="Times New Roman" w:eastAsia="Arial" w:hAnsi="Times New Roman" w:cs="Arial Unicode MS"/>
      <w:sz w:val="24"/>
      <w:szCs w:val="24"/>
      <w:lang w:val="ru-RU" w:eastAsia="ar-SA"/>
    </w:rPr>
  </w:style>
  <w:style w:type="character" w:styleId="af6">
    <w:name w:val="Hyperlink"/>
    <w:rsid w:val="008A2566"/>
    <w:rPr>
      <w:color w:val="0066CC"/>
      <w:u w:val="single"/>
    </w:rPr>
  </w:style>
  <w:style w:type="paragraph" w:customStyle="1" w:styleId="Bodytext1">
    <w:name w:val="Body text1"/>
    <w:basedOn w:val="a"/>
    <w:uiPriority w:val="99"/>
    <w:rsid w:val="008A2566"/>
    <w:pPr>
      <w:widowControl/>
      <w:shd w:val="clear" w:color="auto" w:fill="FFFFFF"/>
      <w:suppressAutoHyphens/>
      <w:spacing w:before="1200" w:line="315" w:lineRule="exact"/>
      <w:ind w:hanging="440"/>
    </w:pPr>
    <w:rPr>
      <w:rFonts w:eastAsia="Arial Unicode MS"/>
      <w:sz w:val="25"/>
      <w:szCs w:val="25"/>
      <w:lang w:val="ru-RU" w:eastAsia="ar-SA"/>
    </w:rPr>
  </w:style>
  <w:style w:type="paragraph" w:styleId="af7">
    <w:name w:val="endnote text"/>
    <w:basedOn w:val="a"/>
    <w:link w:val="af8"/>
    <w:uiPriority w:val="99"/>
    <w:semiHidden/>
    <w:unhideWhenUsed/>
    <w:rsid w:val="008A2566"/>
    <w:pPr>
      <w:widowControl/>
    </w:pPr>
    <w:rPr>
      <w:rFonts w:ascii="Calibri" w:eastAsia="Calibri" w:hAnsi="Calibri"/>
      <w:sz w:val="20"/>
      <w:szCs w:val="20"/>
      <w:lang w:val="ru-RU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character" w:styleId="af9">
    <w:name w:val="endnote reference"/>
    <w:uiPriority w:val="99"/>
    <w:semiHidden/>
    <w:unhideWhenUsed/>
    <w:rsid w:val="008A2566"/>
    <w:rPr>
      <w:vertAlign w:val="superscript"/>
    </w:rPr>
  </w:style>
  <w:style w:type="character" w:styleId="afa">
    <w:name w:val="line number"/>
    <w:basedOn w:val="a0"/>
    <w:uiPriority w:val="99"/>
    <w:semiHidden/>
    <w:unhideWhenUsed/>
    <w:rsid w:val="008A2566"/>
  </w:style>
  <w:style w:type="character" w:styleId="afb">
    <w:name w:val="annotation reference"/>
    <w:uiPriority w:val="99"/>
    <w:semiHidden/>
    <w:unhideWhenUsed/>
    <w:rsid w:val="008A2566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8A2566"/>
    <w:pPr>
      <w:widowControl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8A2566"/>
    <w:rPr>
      <w:rFonts w:ascii="Calibri" w:eastAsia="Calibri" w:hAnsi="Calibri" w:cs="Times New Roman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A2566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8A256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4">
    <w:name w:val="Заголовок №1_"/>
    <w:link w:val="15"/>
    <w:uiPriority w:val="99"/>
    <w:locked/>
    <w:rsid w:val="008A2566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8A2566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Theme="minorHAnsi" w:hAnsi="Arial" w:cs="Arial"/>
      <w:b/>
      <w:bCs/>
      <w:spacing w:val="-10"/>
      <w:sz w:val="40"/>
      <w:szCs w:val="40"/>
    </w:rPr>
  </w:style>
  <w:style w:type="paragraph" w:styleId="aff0">
    <w:name w:val="Title"/>
    <w:basedOn w:val="a"/>
    <w:link w:val="aff1"/>
    <w:uiPriority w:val="99"/>
    <w:qFormat/>
    <w:rsid w:val="008A2566"/>
    <w:pPr>
      <w:widowControl/>
      <w:numPr>
        <w:ilvl w:val="12"/>
      </w:numPr>
      <w:jc w:val="center"/>
    </w:pPr>
    <w:rPr>
      <w:rFonts w:ascii="Calibri" w:hAnsi="Calibri"/>
      <w:b/>
      <w:bCs/>
      <w:sz w:val="28"/>
      <w:szCs w:val="28"/>
      <w:lang w:val="ru-RU" w:eastAsia="ru-RU"/>
    </w:rPr>
  </w:style>
  <w:style w:type="character" w:customStyle="1" w:styleId="aff1">
    <w:name w:val="Название Знак"/>
    <w:basedOn w:val="a0"/>
    <w:link w:val="aff0"/>
    <w:uiPriority w:val="99"/>
    <w:rsid w:val="008A256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04E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А. Тутаркова</dc:creator>
  <cp:lastModifiedBy>Ломакина</cp:lastModifiedBy>
  <cp:revision>217</cp:revision>
  <cp:lastPrinted>2020-05-29T12:29:00Z</cp:lastPrinted>
  <dcterms:created xsi:type="dcterms:W3CDTF">2017-11-22T08:27:00Z</dcterms:created>
  <dcterms:modified xsi:type="dcterms:W3CDTF">2020-05-29T12:29:00Z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2017-06-09T00:00:00Z</vt:filetime>
  </property>
</Properties>
</file>