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3871" w14:textId="01F648EE" w:rsidR="0074442E" w:rsidRDefault="009C0CED">
      <w:r>
        <w:rPr>
          <w:noProof/>
        </w:rPr>
        <w:drawing>
          <wp:inline distT="0" distB="0" distL="0" distR="0" wp14:anchorId="3CA75FCA" wp14:editId="24B30869">
            <wp:extent cx="204787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B86F" w14:textId="7D481376" w:rsidR="009C0CED" w:rsidRPr="009C0CED" w:rsidRDefault="009C0CE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0CED">
        <w:rPr>
          <w:rFonts w:ascii="Times New Roman" w:hAnsi="Times New Roman" w:cs="Times New Roman"/>
          <w:b/>
          <w:bCs/>
          <w:sz w:val="24"/>
          <w:szCs w:val="24"/>
        </w:rPr>
        <w:t>Хворенков</w:t>
      </w:r>
      <w:proofErr w:type="spellEnd"/>
      <w:r w:rsidRPr="009C0CED">
        <w:rPr>
          <w:rFonts w:ascii="Times New Roman" w:hAnsi="Times New Roman" w:cs="Times New Roman"/>
          <w:b/>
          <w:bCs/>
          <w:sz w:val="24"/>
          <w:szCs w:val="24"/>
        </w:rPr>
        <w:t xml:space="preserve"> Сергей </w:t>
      </w:r>
      <w:r w:rsidR="00224793">
        <w:rPr>
          <w:rFonts w:ascii="Times New Roman" w:hAnsi="Times New Roman" w:cs="Times New Roman"/>
          <w:b/>
          <w:bCs/>
          <w:sz w:val="24"/>
          <w:szCs w:val="24"/>
        </w:rPr>
        <w:t>Алексеевич</w:t>
      </w:r>
    </w:p>
    <w:p w14:paraId="21A3EC13" w14:textId="3EF3E7B4" w:rsidR="009C0CED" w:rsidRDefault="009C0CED">
      <w:pPr>
        <w:rPr>
          <w:rFonts w:ascii="Times New Roman" w:hAnsi="Times New Roman" w:cs="Times New Roman"/>
          <w:sz w:val="24"/>
          <w:szCs w:val="24"/>
        </w:rPr>
      </w:pPr>
      <w:r w:rsidRPr="009C0CED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04.10.1986</w:t>
      </w:r>
    </w:p>
    <w:p w14:paraId="2E0CBB9C" w14:textId="11EC23D5" w:rsidR="009C0CED" w:rsidRPr="009C0CED" w:rsidRDefault="009C0C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CE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</w:p>
    <w:p w14:paraId="2B2764EB" w14:textId="25483338" w:rsidR="009C0CED" w:rsidRDefault="009C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год – Ульяновское Гвардейское СВУ</w:t>
      </w:r>
    </w:p>
    <w:p w14:paraId="5DE1A3B0" w14:textId="72EBD721" w:rsidR="009C0CED" w:rsidRDefault="009C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ВКА им. А. Ф Можайского,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астрономогеодезия</w:t>
      </w:r>
      <w:proofErr w:type="spellEnd"/>
    </w:p>
    <w:p w14:paraId="5CA8FB48" w14:textId="76A55152" w:rsidR="009C0CED" w:rsidRDefault="009C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Северо-Западная академия государственной службы при Президенте РФ, государственное и муниципальное  управление</w:t>
      </w:r>
    </w:p>
    <w:p w14:paraId="1A8CEBCE" w14:textId="27DBC30B" w:rsidR="009C0CED" w:rsidRDefault="009C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2011 года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Биссектор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4D632A5" w14:textId="6ACF1802" w:rsidR="00854F19" w:rsidRPr="00854F19" w:rsidRDefault="00854F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F19">
        <w:rPr>
          <w:rFonts w:ascii="Times New Roman" w:hAnsi="Times New Roman" w:cs="Times New Roman"/>
          <w:b/>
          <w:bCs/>
          <w:sz w:val="24"/>
          <w:szCs w:val="24"/>
        </w:rPr>
        <w:t>Опыт работы:</w:t>
      </w:r>
    </w:p>
    <w:p w14:paraId="735266EF" w14:textId="3F42DBAD" w:rsidR="009C0CED" w:rsidRPr="00854F19" w:rsidRDefault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 xml:space="preserve">- геодезические работы по определению планово-высотного положения на </w:t>
      </w:r>
      <w:r w:rsidR="00854F19" w:rsidRPr="00854F19">
        <w:rPr>
          <w:rFonts w:ascii="Times New Roman" w:hAnsi="Times New Roman" w:cs="Times New Roman"/>
          <w:sz w:val="24"/>
          <w:szCs w:val="24"/>
        </w:rPr>
        <w:t>объектах</w:t>
      </w:r>
      <w:bookmarkStart w:id="0" w:name="_GoBack"/>
      <w:bookmarkEnd w:id="0"/>
      <w:r w:rsidRPr="00854F19">
        <w:rPr>
          <w:rFonts w:ascii="Times New Roman" w:hAnsi="Times New Roman" w:cs="Times New Roman"/>
          <w:sz w:val="24"/>
          <w:szCs w:val="24"/>
        </w:rPr>
        <w:t xml:space="preserve"> «Транснефть-Сибирь»;</w:t>
      </w:r>
    </w:p>
    <w:p w14:paraId="48192ED7" w14:textId="449EF846" w:rsidR="00336F3B" w:rsidRPr="00854F19" w:rsidRDefault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- работы по инженерно-геодезическим изысканиям «Инженерная защита г. Тулун  от затопления водами реки Ия;</w:t>
      </w:r>
    </w:p>
    <w:p w14:paraId="0CEBF2FB" w14:textId="0D266500" w:rsidR="00336F3B" w:rsidRPr="00854F19" w:rsidRDefault="00336F3B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 xml:space="preserve">- работы по инженерно-геодезическим изысканиям «Инженерная защита г. </w:t>
      </w:r>
      <w:r w:rsidRPr="00854F19">
        <w:rPr>
          <w:rFonts w:ascii="Times New Roman" w:hAnsi="Times New Roman" w:cs="Times New Roman"/>
          <w:sz w:val="24"/>
          <w:szCs w:val="24"/>
        </w:rPr>
        <w:t>Нижнеудинск</w:t>
      </w:r>
      <w:r w:rsidRPr="00854F19">
        <w:rPr>
          <w:rFonts w:ascii="Times New Roman" w:hAnsi="Times New Roman" w:cs="Times New Roman"/>
          <w:sz w:val="24"/>
          <w:szCs w:val="24"/>
        </w:rPr>
        <w:t xml:space="preserve"> от затопления водами реки </w:t>
      </w:r>
      <w:r w:rsidRPr="00854F19">
        <w:rPr>
          <w:rFonts w:ascii="Times New Roman" w:hAnsi="Times New Roman" w:cs="Times New Roman"/>
          <w:sz w:val="24"/>
          <w:szCs w:val="24"/>
        </w:rPr>
        <w:t>Уда»</w:t>
      </w:r>
      <w:r w:rsidRPr="00854F19">
        <w:rPr>
          <w:rFonts w:ascii="Times New Roman" w:hAnsi="Times New Roman" w:cs="Times New Roman"/>
          <w:sz w:val="24"/>
          <w:szCs w:val="24"/>
        </w:rPr>
        <w:t>;</w:t>
      </w:r>
    </w:p>
    <w:p w14:paraId="14FD7B42" w14:textId="7E3553A7" w:rsidR="00336F3B" w:rsidRPr="00854F19" w:rsidRDefault="00336F3B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- выполнение работ по созданию высокоточной специальной наблюдательной геодезической сети для производства наблюдений за пространственным положением строительных конструкций гидротехнических сооружений Эллинга-2 ССП АО «ПО «Севмаш»;</w:t>
      </w:r>
    </w:p>
    <w:p w14:paraId="5ED71DD6" w14:textId="764B41A6" w:rsidR="00336F3B" w:rsidRPr="00854F19" w:rsidRDefault="00336F3B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- геодезическое измерение деформационных марок крановых путей, гидротехнических и других сооружений ООО «</w:t>
      </w:r>
      <w:proofErr w:type="spellStart"/>
      <w:r w:rsidRPr="00854F19">
        <w:rPr>
          <w:rFonts w:ascii="Times New Roman" w:hAnsi="Times New Roman" w:cs="Times New Roman"/>
          <w:sz w:val="24"/>
          <w:szCs w:val="24"/>
        </w:rPr>
        <w:t>Портэнерго</w:t>
      </w:r>
      <w:proofErr w:type="spellEnd"/>
      <w:r w:rsidRPr="00854F19">
        <w:rPr>
          <w:rFonts w:ascii="Times New Roman" w:hAnsi="Times New Roman" w:cs="Times New Roman"/>
          <w:sz w:val="24"/>
          <w:szCs w:val="24"/>
        </w:rPr>
        <w:t>»;</w:t>
      </w:r>
    </w:p>
    <w:p w14:paraId="40227B8F" w14:textId="2389AE87" w:rsidR="00336F3B" w:rsidRPr="00854F19" w:rsidRDefault="00336F3B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- проведение технического инструментального обследования здания Корпус № 1 (производственная часть в осях</w:t>
      </w:r>
      <w:r w:rsidR="00854F19" w:rsidRPr="00854F19">
        <w:rPr>
          <w:rFonts w:ascii="Times New Roman" w:hAnsi="Times New Roman" w:cs="Times New Roman"/>
          <w:sz w:val="24"/>
          <w:szCs w:val="24"/>
        </w:rPr>
        <w:t xml:space="preserve"> Б-П, 2-11) Алмаз-Антей;</w:t>
      </w:r>
    </w:p>
    <w:p w14:paraId="73F94483" w14:textId="544E0227" w:rsidR="00854F19" w:rsidRPr="00854F19" w:rsidRDefault="00854F19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 xml:space="preserve">-натурные наблюдения за деформациями сооружений гидроузла </w:t>
      </w:r>
      <w:proofErr w:type="spellStart"/>
      <w:r w:rsidRPr="00854F19">
        <w:rPr>
          <w:rFonts w:ascii="Times New Roman" w:hAnsi="Times New Roman" w:cs="Times New Roman"/>
          <w:sz w:val="24"/>
          <w:szCs w:val="24"/>
        </w:rPr>
        <w:t>Усть-Хантайской</w:t>
      </w:r>
      <w:proofErr w:type="spellEnd"/>
      <w:r w:rsidRPr="00854F19">
        <w:rPr>
          <w:rFonts w:ascii="Times New Roman" w:hAnsi="Times New Roman" w:cs="Times New Roman"/>
          <w:sz w:val="24"/>
          <w:szCs w:val="24"/>
        </w:rPr>
        <w:t xml:space="preserve"> ГЭС АО «НТЭК» геодезическими методами в 2020 г.;</w:t>
      </w:r>
    </w:p>
    <w:p w14:paraId="4FB564E3" w14:textId="0E7CF438" w:rsidR="00854F19" w:rsidRPr="00854F19" w:rsidRDefault="00854F19" w:rsidP="00336F3B">
      <w:pPr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- геодезическое сопровождение строительно-монтажных работ на объектах строительства Курской АЭС.</w:t>
      </w:r>
    </w:p>
    <w:p w14:paraId="3257A954" w14:textId="6807C3E5" w:rsidR="009C0CED" w:rsidRDefault="009C0CED"/>
    <w:sectPr w:rsidR="009C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CC"/>
    <w:rsid w:val="00224793"/>
    <w:rsid w:val="002954CC"/>
    <w:rsid w:val="00336F3B"/>
    <w:rsid w:val="0074442E"/>
    <w:rsid w:val="00854F19"/>
    <w:rsid w:val="009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0298"/>
  <w15:chartTrackingRefBased/>
  <w15:docId w15:val="{6F3E2F5B-E877-4C0D-8C33-4C1C265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79219</dc:creator>
  <cp:keywords/>
  <dc:description/>
  <cp:lastModifiedBy>79219</cp:lastModifiedBy>
  <cp:revision>4</cp:revision>
  <dcterms:created xsi:type="dcterms:W3CDTF">2020-12-04T11:58:00Z</dcterms:created>
  <dcterms:modified xsi:type="dcterms:W3CDTF">2020-12-04T12:27:00Z</dcterms:modified>
</cp:coreProperties>
</file>