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DE" w:rsidRDefault="007E6ADE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BA2043" w:rsidRDefault="00BA2043" w:rsidP="00BA2043">
      <w:pPr>
        <w:ind w:left="28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BA2043" w:rsidRDefault="00BA2043" w:rsidP="00BA2043">
      <w:pPr>
        <w:ind w:left="2832"/>
        <w:jc w:val="center"/>
        <w:rPr>
          <w:b/>
          <w:sz w:val="28"/>
          <w:szCs w:val="28"/>
        </w:rPr>
      </w:pPr>
    </w:p>
    <w:p w:rsidR="00BA2043" w:rsidRDefault="00BA2043" w:rsidP="00BA2043">
      <w:pPr>
        <w:ind w:left="28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общего собрания членов</w:t>
      </w:r>
    </w:p>
    <w:p w:rsidR="00BA2043" w:rsidRDefault="00BA2043" w:rsidP="00BA2043">
      <w:pPr>
        <w:ind w:left="28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 саморегулируемая организация</w:t>
      </w:r>
    </w:p>
    <w:p w:rsidR="00BA2043" w:rsidRDefault="00BA2043" w:rsidP="00BA2043">
      <w:pPr>
        <w:ind w:left="28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«Изыскатели Санкт-Петербурга и Северо-Запада»</w:t>
      </w:r>
    </w:p>
    <w:p w:rsidR="00BA2043" w:rsidRDefault="00BA2043" w:rsidP="00BA2043">
      <w:pPr>
        <w:ind w:left="2832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 № 15 от 10 мая 2017 года</w:t>
      </w:r>
    </w:p>
    <w:p w:rsidR="00BA2043" w:rsidRDefault="00BA2043" w:rsidP="00BA2043">
      <w:pPr>
        <w:ind w:left="2832"/>
        <w:jc w:val="center"/>
        <w:rPr>
          <w:b/>
          <w:sz w:val="28"/>
          <w:szCs w:val="28"/>
          <w:lang w:val="en-US"/>
        </w:rPr>
      </w:pPr>
    </w:p>
    <w:p w:rsidR="00BA2043" w:rsidRPr="006B526C" w:rsidRDefault="00BA2043" w:rsidP="00BA2043">
      <w:pPr>
        <w:ind w:left="28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ВНЕСЕНЫ ИЗМЕНЕНИЯ</w:t>
      </w:r>
    </w:p>
    <w:p w:rsidR="00BA2043" w:rsidRPr="006B526C" w:rsidRDefault="00BA2043" w:rsidP="00BA2043">
      <w:pPr>
        <w:jc w:val="center"/>
        <w:rPr>
          <w:b/>
          <w:sz w:val="28"/>
          <w:szCs w:val="28"/>
        </w:rPr>
      </w:pPr>
    </w:p>
    <w:p w:rsidR="00BA2043" w:rsidRPr="008E6715" w:rsidRDefault="00BA2043" w:rsidP="00BA2043">
      <w:pPr>
        <w:ind w:left="2832"/>
        <w:jc w:val="center"/>
        <w:rPr>
          <w:b/>
          <w:sz w:val="28"/>
          <w:szCs w:val="28"/>
        </w:rPr>
      </w:pPr>
      <w:r w:rsidRPr="008E6715">
        <w:rPr>
          <w:b/>
          <w:sz w:val="28"/>
          <w:szCs w:val="28"/>
        </w:rPr>
        <w:t>Решением общего собрания членов</w:t>
      </w:r>
    </w:p>
    <w:p w:rsidR="00BA2043" w:rsidRPr="008E6715" w:rsidRDefault="00BA2043" w:rsidP="00BA2043">
      <w:pPr>
        <w:ind w:left="2832"/>
        <w:jc w:val="center"/>
        <w:rPr>
          <w:b/>
          <w:sz w:val="28"/>
          <w:szCs w:val="28"/>
        </w:rPr>
      </w:pPr>
      <w:r w:rsidRPr="008E6715">
        <w:rPr>
          <w:b/>
          <w:sz w:val="28"/>
          <w:szCs w:val="28"/>
        </w:rPr>
        <w:t>Ассоциации саморегулируемая организация</w:t>
      </w:r>
    </w:p>
    <w:p w:rsidR="00BA2043" w:rsidRPr="008E6715" w:rsidRDefault="00BA2043" w:rsidP="00BA2043">
      <w:pPr>
        <w:ind w:left="2832"/>
        <w:jc w:val="center"/>
        <w:rPr>
          <w:b/>
          <w:sz w:val="28"/>
          <w:szCs w:val="28"/>
        </w:rPr>
      </w:pPr>
      <w:r w:rsidRPr="008E6715">
        <w:rPr>
          <w:b/>
          <w:sz w:val="28"/>
          <w:szCs w:val="28"/>
        </w:rPr>
        <w:t>«Изыскатели Санкт-Петербурга и Северо-Запада»</w:t>
      </w:r>
    </w:p>
    <w:p w:rsidR="00BA2043" w:rsidRPr="00BA2043" w:rsidRDefault="00BA2043" w:rsidP="00BA2043">
      <w:pPr>
        <w:ind w:left="2832"/>
        <w:jc w:val="center"/>
        <w:rPr>
          <w:b/>
          <w:sz w:val="28"/>
          <w:szCs w:val="28"/>
          <w:lang w:val="en-US"/>
        </w:rPr>
      </w:pPr>
      <w:r w:rsidRPr="008E6715">
        <w:rPr>
          <w:b/>
          <w:sz w:val="28"/>
          <w:szCs w:val="28"/>
        </w:rPr>
        <w:t xml:space="preserve">Протокол № </w:t>
      </w:r>
      <w:r w:rsidRPr="00E74CDB">
        <w:rPr>
          <w:b/>
          <w:sz w:val="28"/>
          <w:szCs w:val="28"/>
        </w:rPr>
        <w:t>20</w:t>
      </w:r>
      <w:r w:rsidRPr="00435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35E98">
        <w:rPr>
          <w:b/>
          <w:sz w:val="28"/>
          <w:szCs w:val="28"/>
        </w:rPr>
        <w:t xml:space="preserve">от </w:t>
      </w:r>
      <w:r w:rsidRPr="00E74CDB">
        <w:rPr>
          <w:b/>
          <w:sz w:val="28"/>
          <w:szCs w:val="28"/>
        </w:rPr>
        <w:t>29</w:t>
      </w:r>
      <w:r w:rsidRPr="00435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435E9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435E98">
        <w:rPr>
          <w:b/>
          <w:sz w:val="28"/>
          <w:szCs w:val="28"/>
        </w:rPr>
        <w:t xml:space="preserve"> года</w:t>
      </w:r>
    </w:p>
    <w:p w:rsidR="00FA527F" w:rsidRPr="00FA527F" w:rsidRDefault="00FA527F" w:rsidP="00FA527F">
      <w:pPr>
        <w:autoSpaceDE w:val="0"/>
        <w:autoSpaceDN w:val="0"/>
        <w:adjustRightInd w:val="0"/>
        <w:jc w:val="both"/>
      </w:pPr>
    </w:p>
    <w:p w:rsidR="00FA527F" w:rsidRPr="00FA527F" w:rsidRDefault="00FA527F" w:rsidP="00FA527F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FA527F" w:rsidRPr="00FA527F" w:rsidRDefault="00FA527F" w:rsidP="00FA527F">
      <w:pPr>
        <w:autoSpaceDE w:val="0"/>
        <w:autoSpaceDN w:val="0"/>
        <w:adjustRightInd w:val="0"/>
        <w:jc w:val="both"/>
      </w:pPr>
    </w:p>
    <w:p w:rsidR="00FA527F" w:rsidRPr="00FA527F" w:rsidRDefault="00FA527F" w:rsidP="00FA527F">
      <w:pPr>
        <w:autoSpaceDE w:val="0"/>
        <w:autoSpaceDN w:val="0"/>
        <w:adjustRightInd w:val="0"/>
        <w:jc w:val="both"/>
      </w:pPr>
    </w:p>
    <w:p w:rsidR="00FA527F" w:rsidRPr="00FA527F" w:rsidRDefault="00FA527F" w:rsidP="00FA527F">
      <w:pPr>
        <w:autoSpaceDE w:val="0"/>
        <w:autoSpaceDN w:val="0"/>
        <w:adjustRightInd w:val="0"/>
        <w:jc w:val="both"/>
      </w:pPr>
    </w:p>
    <w:p w:rsidR="00FA527F" w:rsidRPr="00FA527F" w:rsidRDefault="00FA527F" w:rsidP="00FA527F">
      <w:pPr>
        <w:autoSpaceDE w:val="0"/>
        <w:autoSpaceDN w:val="0"/>
        <w:adjustRightInd w:val="0"/>
        <w:jc w:val="both"/>
      </w:pPr>
    </w:p>
    <w:p w:rsidR="00FA527F" w:rsidRPr="00FA527F" w:rsidRDefault="00FA527F" w:rsidP="00FA527F">
      <w:pPr>
        <w:autoSpaceDE w:val="0"/>
        <w:autoSpaceDN w:val="0"/>
        <w:adjustRightInd w:val="0"/>
        <w:jc w:val="both"/>
        <w:rPr>
          <w:b/>
          <w:sz w:val="40"/>
          <w:szCs w:val="40"/>
        </w:rPr>
      </w:pPr>
    </w:p>
    <w:p w:rsidR="00FA527F" w:rsidRPr="00FA527F" w:rsidRDefault="00FA527F" w:rsidP="00FA527F">
      <w:pPr>
        <w:autoSpaceDE w:val="0"/>
        <w:autoSpaceDN w:val="0"/>
        <w:adjustRightInd w:val="0"/>
        <w:jc w:val="both"/>
        <w:rPr>
          <w:b/>
          <w:sz w:val="40"/>
          <w:szCs w:val="40"/>
        </w:rPr>
      </w:pPr>
    </w:p>
    <w:p w:rsidR="00FA527F" w:rsidRPr="00FA527F" w:rsidRDefault="00FA527F" w:rsidP="00FA527F">
      <w:pPr>
        <w:autoSpaceDE w:val="0"/>
        <w:autoSpaceDN w:val="0"/>
        <w:adjustRightInd w:val="0"/>
        <w:jc w:val="center"/>
        <w:rPr>
          <w:b/>
          <w:bCs/>
          <w:sz w:val="28"/>
          <w:szCs w:val="36"/>
        </w:rPr>
      </w:pPr>
      <w:proofErr w:type="gramStart"/>
      <w:r w:rsidRPr="00FA527F">
        <w:rPr>
          <w:b/>
          <w:bCs/>
          <w:sz w:val="28"/>
          <w:szCs w:val="36"/>
        </w:rPr>
        <w:t>П</w:t>
      </w:r>
      <w:proofErr w:type="gramEnd"/>
      <w:r w:rsidRPr="00FA527F">
        <w:rPr>
          <w:b/>
          <w:bCs/>
          <w:sz w:val="28"/>
          <w:szCs w:val="36"/>
        </w:rPr>
        <w:t xml:space="preserve"> О Л О Ж Е Н И Е</w:t>
      </w:r>
    </w:p>
    <w:p w:rsidR="00FA527F" w:rsidRPr="00FA527F" w:rsidRDefault="00FA527F" w:rsidP="00FA527F">
      <w:pPr>
        <w:widowControl w:val="0"/>
        <w:spacing w:line="280" w:lineRule="auto"/>
        <w:ind w:left="-567" w:right="-143" w:firstLine="567"/>
        <w:jc w:val="center"/>
        <w:rPr>
          <w:b/>
          <w:snapToGrid w:val="0"/>
          <w:sz w:val="28"/>
          <w:szCs w:val="36"/>
        </w:rPr>
      </w:pPr>
    </w:p>
    <w:p w:rsidR="00FA527F" w:rsidRPr="00FA527F" w:rsidRDefault="00FA527F" w:rsidP="00FA527F">
      <w:pPr>
        <w:widowControl w:val="0"/>
        <w:spacing w:line="280" w:lineRule="auto"/>
        <w:ind w:left="-567" w:right="-143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A527F">
        <w:rPr>
          <w:b/>
          <w:snapToGrid w:val="0"/>
          <w:sz w:val="28"/>
          <w:szCs w:val="36"/>
        </w:rPr>
        <w:t xml:space="preserve">о </w:t>
      </w:r>
      <w:r>
        <w:rPr>
          <w:b/>
          <w:snapToGrid w:val="0"/>
          <w:sz w:val="28"/>
          <w:szCs w:val="36"/>
        </w:rPr>
        <w:t xml:space="preserve">реестре членов </w:t>
      </w:r>
      <w:r w:rsidRPr="00FA527F">
        <w:rPr>
          <w:rFonts w:eastAsia="Calibri"/>
          <w:b/>
          <w:sz w:val="28"/>
          <w:szCs w:val="28"/>
          <w:lang w:eastAsia="en-US"/>
        </w:rPr>
        <w:t xml:space="preserve"> Ассоциации саморегулируемая организация                                                     «Изыскатели Санкт-Петербурга и Северо-Запада»</w:t>
      </w:r>
    </w:p>
    <w:p w:rsidR="00FA527F" w:rsidRPr="00FA527F" w:rsidRDefault="00FA527F" w:rsidP="00FA527F">
      <w:pPr>
        <w:widowControl w:val="0"/>
        <w:spacing w:line="360" w:lineRule="auto"/>
        <w:jc w:val="center"/>
        <w:rPr>
          <w:snapToGrid w:val="0"/>
          <w:sz w:val="28"/>
          <w:szCs w:val="36"/>
        </w:rPr>
      </w:pPr>
      <w:r w:rsidRPr="00FA527F">
        <w:rPr>
          <w:b/>
          <w:snapToGrid w:val="0"/>
          <w:sz w:val="28"/>
          <w:szCs w:val="36"/>
        </w:rPr>
        <w:t xml:space="preserve"> </w:t>
      </w:r>
    </w:p>
    <w:p w:rsidR="00FA527F" w:rsidRPr="00FA527F" w:rsidRDefault="00FA527F" w:rsidP="00FA527F">
      <w:pPr>
        <w:spacing w:line="360" w:lineRule="auto"/>
        <w:ind w:left="-30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  <w:r w:rsidRPr="00FA527F">
        <w:rPr>
          <w:rFonts w:eastAsia="Arial Unicode MS"/>
          <w:b/>
          <w:i/>
          <w:sz w:val="28"/>
          <w:szCs w:val="28"/>
        </w:rPr>
        <w:t>(разработано на основе типового Положения Национального объединения изыскателей и проектировщиков)</w:t>
      </w: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36"/>
          <w:szCs w:val="36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40"/>
          <w:szCs w:val="4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40"/>
          <w:szCs w:val="4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40"/>
          <w:szCs w:val="4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40"/>
          <w:szCs w:val="4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40"/>
          <w:szCs w:val="4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20"/>
          <w:szCs w:val="2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20"/>
          <w:szCs w:val="2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20"/>
          <w:szCs w:val="2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20"/>
          <w:szCs w:val="2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20"/>
          <w:szCs w:val="20"/>
        </w:rPr>
      </w:pPr>
    </w:p>
    <w:p w:rsidR="00FA527F" w:rsidRPr="00FA527F" w:rsidRDefault="00FA527F" w:rsidP="00FA527F">
      <w:pPr>
        <w:spacing w:after="160" w:line="256" w:lineRule="auto"/>
        <w:ind w:left="-567" w:right="-143" w:firstLine="567"/>
        <w:jc w:val="center"/>
        <w:rPr>
          <w:rFonts w:eastAsia="Calibri"/>
          <w:b/>
          <w:lang w:eastAsia="en-US"/>
        </w:rPr>
      </w:pPr>
      <w:r w:rsidRPr="00FA527F">
        <w:rPr>
          <w:rFonts w:eastAsia="Calibri"/>
          <w:b/>
          <w:lang w:eastAsia="en-US"/>
        </w:rPr>
        <w:t>Санкт-Петербург</w:t>
      </w:r>
    </w:p>
    <w:p w:rsidR="00FA527F" w:rsidRPr="00FA527F" w:rsidRDefault="00FA527F" w:rsidP="00FA527F">
      <w:pPr>
        <w:spacing w:after="160" w:line="256" w:lineRule="auto"/>
        <w:ind w:left="-567" w:right="-143" w:firstLine="567"/>
        <w:jc w:val="center"/>
        <w:rPr>
          <w:rFonts w:eastAsia="Calibri"/>
          <w:b/>
          <w:lang w:eastAsia="en-US"/>
        </w:rPr>
      </w:pPr>
      <w:r w:rsidRPr="00FA527F">
        <w:rPr>
          <w:rFonts w:eastAsia="Calibri"/>
          <w:b/>
          <w:lang w:eastAsia="en-US"/>
        </w:rPr>
        <w:t>201</w:t>
      </w:r>
      <w:r w:rsidR="00DA3344">
        <w:rPr>
          <w:rFonts w:eastAsia="Calibri"/>
          <w:b/>
          <w:lang w:eastAsia="en-US"/>
        </w:rPr>
        <w:t>9</w:t>
      </w:r>
      <w:r w:rsidRPr="00FA527F">
        <w:rPr>
          <w:rFonts w:eastAsia="Calibri"/>
          <w:b/>
          <w:lang w:eastAsia="en-US"/>
        </w:rPr>
        <w:t xml:space="preserve"> год</w:t>
      </w:r>
    </w:p>
    <w:p w:rsidR="007E6ADE" w:rsidRDefault="007E6ADE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7E6ADE" w:rsidRPr="007E6ADE" w:rsidRDefault="007E6ADE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473E13" w:rsidRPr="00473E13" w:rsidRDefault="00473E13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C16F0">
        <w:rPr>
          <w:rFonts w:cs="Calibri"/>
        </w:rPr>
        <w:t xml:space="preserve">1. </w:t>
      </w:r>
      <w:r>
        <w:rPr>
          <w:rFonts w:cs="Calibri"/>
        </w:rPr>
        <w:t>П</w:t>
      </w:r>
      <w:r w:rsidRPr="00473E13">
        <w:rPr>
          <w:rFonts w:cs="Calibri"/>
        </w:rPr>
        <w:t>оложение разработано в соответствии с Градостроительным кодексом Российской Федерации (в редакции Федерального закона от 03.07.2016 № 372-ФЗ), Федеральным законом от 01.12.2007 № 315-ФЗ «О</w:t>
      </w:r>
      <w:r>
        <w:rPr>
          <w:rFonts w:cs="Calibri"/>
        </w:rPr>
        <w:t xml:space="preserve"> саморегулируемых организациях», </w:t>
      </w:r>
      <w:r w:rsidRPr="00473E13">
        <w:rPr>
          <w:rFonts w:cs="Calibri"/>
        </w:rPr>
        <w:t xml:space="preserve">иных нормативных правовых актов Российской Федерации, а также требований нормативных документов и Устава </w:t>
      </w:r>
      <w:r w:rsidR="00FA527F">
        <w:rPr>
          <w:rFonts w:cs="Calibri"/>
        </w:rPr>
        <w:t>Ассоциации саморегулируемая организация «Изыскатели Санкт-Петербурга и Северо-Запада» (далее - с</w:t>
      </w:r>
      <w:r w:rsidRPr="00473E13">
        <w:rPr>
          <w:rFonts w:cs="Calibri"/>
        </w:rPr>
        <w:t>аморегулируем</w:t>
      </w:r>
      <w:r w:rsidR="00FA527F">
        <w:rPr>
          <w:rFonts w:cs="Calibri"/>
        </w:rPr>
        <w:t>ая</w:t>
      </w:r>
      <w:r w:rsidRPr="00473E13">
        <w:rPr>
          <w:rFonts w:cs="Calibri"/>
        </w:rPr>
        <w:t xml:space="preserve"> организаци</w:t>
      </w:r>
      <w:r w:rsidR="00FA527F">
        <w:rPr>
          <w:rFonts w:cs="Calibri"/>
        </w:rPr>
        <w:t>я)</w:t>
      </w:r>
      <w:r w:rsidRPr="00473E13">
        <w:rPr>
          <w:rFonts w:cs="Calibri"/>
        </w:rPr>
        <w:t>.</w:t>
      </w:r>
    </w:p>
    <w:p w:rsidR="00473E13" w:rsidRDefault="00473E13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</w:t>
      </w:r>
      <w:r w:rsidRPr="007C16F0">
        <w:rPr>
          <w:rFonts w:cs="Calibri"/>
        </w:rPr>
        <w:t xml:space="preserve">Реестр членов </w:t>
      </w:r>
      <w:r w:rsidRPr="0078375A">
        <w:rPr>
          <w:rFonts w:cs="Calibri"/>
        </w:rPr>
        <w:t>саморегулируемой организации</w:t>
      </w:r>
      <w:r w:rsidRPr="007C16F0">
        <w:rPr>
          <w:rFonts w:cs="Calibri"/>
        </w:rPr>
        <w:t xml:space="preserve"> представляет собой информационный ресурс, соответствующий требованиям действующего законодательства РФ и содержащий систематизированную информацию о членах </w:t>
      </w:r>
      <w:r w:rsidRPr="0078375A">
        <w:rPr>
          <w:rFonts w:cs="Calibri"/>
        </w:rPr>
        <w:t>саморегулируемой организации</w:t>
      </w:r>
      <w:r w:rsidRPr="007C16F0">
        <w:rPr>
          <w:rFonts w:cs="Calibri"/>
        </w:rPr>
        <w:t xml:space="preserve">, а также сведения о лицах, прекративших членство в </w:t>
      </w:r>
      <w:r w:rsidRPr="0078375A">
        <w:rPr>
          <w:rFonts w:cs="Calibri"/>
        </w:rPr>
        <w:t>саморегулируемой организации</w:t>
      </w:r>
      <w:r w:rsidRPr="007C16F0">
        <w:rPr>
          <w:rFonts w:cs="Calibri"/>
        </w:rPr>
        <w:t>.</w:t>
      </w:r>
    </w:p>
    <w:p w:rsidR="008E57C0" w:rsidRDefault="00473E13" w:rsidP="008E57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3. Реестр членов </w:t>
      </w:r>
      <w:r w:rsidR="00F053C1" w:rsidRPr="0078375A">
        <w:rPr>
          <w:rFonts w:cs="Calibri"/>
        </w:rPr>
        <w:t>саморегулируемой организации</w:t>
      </w:r>
      <w:r w:rsidRPr="0078375A">
        <w:rPr>
          <w:rFonts w:cs="Calibri"/>
        </w:rPr>
        <w:t xml:space="preserve"> ведется в электронном виде на сайте саморегулируемой организации. Для размещения сведений, содержащихся в реестре членов саморегулируемой организации, на официальном сайте должна быть создана отдельная веб-страница официального сайта. </w:t>
      </w:r>
    </w:p>
    <w:p w:rsidR="00473E13" w:rsidRPr="0078375A" w:rsidRDefault="008E57C0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>4.</w:t>
      </w:r>
      <w:r>
        <w:rPr>
          <w:rFonts w:cs="Calibri"/>
        </w:rPr>
        <w:t xml:space="preserve"> </w:t>
      </w:r>
      <w:r w:rsidR="00473E13" w:rsidRPr="0078375A">
        <w:rPr>
          <w:rFonts w:cs="Calibri"/>
        </w:rPr>
        <w:t>Доступ пользователей ко всем сведениям, содержащимся в реестре членов саморегулируемой организации, должен быть обеспечен одним из следующих способов:</w:t>
      </w:r>
    </w:p>
    <w:p w:rsidR="00473E13" w:rsidRPr="0078375A" w:rsidRDefault="00473E13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а) непосредственно </w:t>
      </w:r>
      <w:proofErr w:type="gramStart"/>
      <w:r w:rsidRPr="0078375A">
        <w:rPr>
          <w:rFonts w:cs="Calibri"/>
        </w:rPr>
        <w:t>на</w:t>
      </w:r>
      <w:proofErr w:type="gramEnd"/>
      <w:r w:rsidRPr="0078375A">
        <w:rPr>
          <w:rFonts w:cs="Calibri"/>
        </w:rPr>
        <w:t xml:space="preserve"> вышеуказанной веб-странице, или путем последовательного перехода по гиперссылкам, начиная с этой веб-страницы. </w:t>
      </w:r>
    </w:p>
    <w:p w:rsidR="00473E13" w:rsidRPr="0078375A" w:rsidRDefault="00473E13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б) посредством размещения таких сведений на </w:t>
      </w:r>
      <w:proofErr w:type="gramStart"/>
      <w:r w:rsidRPr="0078375A">
        <w:rPr>
          <w:rFonts w:cs="Calibri"/>
        </w:rPr>
        <w:t>вышеуказанной</w:t>
      </w:r>
      <w:proofErr w:type="gramEnd"/>
      <w:r w:rsidRPr="0078375A">
        <w:rPr>
          <w:rFonts w:cs="Calibri"/>
        </w:rPr>
        <w:t xml:space="preserve"> веб-странице, в виде единого файла в формате </w:t>
      </w:r>
      <w:proofErr w:type="spellStart"/>
      <w:r w:rsidRPr="0078375A">
        <w:rPr>
          <w:rFonts w:cs="Calibri"/>
        </w:rPr>
        <w:t>Adobe</w:t>
      </w:r>
      <w:proofErr w:type="spellEnd"/>
      <w:r w:rsidRPr="0078375A">
        <w:rPr>
          <w:rFonts w:cs="Calibri"/>
        </w:rPr>
        <w:t xml:space="preserve"> </w:t>
      </w:r>
      <w:proofErr w:type="spellStart"/>
      <w:r w:rsidRPr="0078375A">
        <w:rPr>
          <w:rFonts w:cs="Calibri"/>
        </w:rPr>
        <w:t>Acrobat</w:t>
      </w:r>
      <w:proofErr w:type="spellEnd"/>
      <w:r w:rsidRPr="0078375A">
        <w:rPr>
          <w:rFonts w:cs="Calibri"/>
        </w:rPr>
        <w:t xml:space="preserve"> с распознанным текстом (</w:t>
      </w:r>
      <w:proofErr w:type="spellStart"/>
      <w:r w:rsidRPr="0078375A">
        <w:rPr>
          <w:rFonts w:cs="Calibri"/>
        </w:rPr>
        <w:t>pdf</w:t>
      </w:r>
      <w:proofErr w:type="spellEnd"/>
      <w:r w:rsidRPr="0078375A">
        <w:rPr>
          <w:rFonts w:cs="Calibri"/>
        </w:rPr>
        <w:t>).</w:t>
      </w:r>
    </w:p>
    <w:p w:rsidR="008E57C0" w:rsidRDefault="00F053C1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</w:t>
      </w:r>
      <w:r w:rsidR="00473E13" w:rsidRPr="007C16F0">
        <w:rPr>
          <w:rFonts w:cs="Calibri"/>
        </w:rPr>
        <w:t xml:space="preserve"> </w:t>
      </w:r>
      <w:r w:rsidR="00473E13" w:rsidRPr="0078375A">
        <w:rPr>
          <w:rFonts w:cs="Calibri"/>
        </w:rPr>
        <w:t xml:space="preserve">Индивидуальный предприниматель или юридическое лицо  </w:t>
      </w:r>
      <w:r w:rsidR="00473E13" w:rsidRPr="007C16F0">
        <w:rPr>
          <w:rFonts w:cs="Calibri"/>
        </w:rPr>
        <w:t xml:space="preserve">приобретает все права члена </w:t>
      </w:r>
      <w:r w:rsidR="00473E13" w:rsidRPr="0078375A">
        <w:rPr>
          <w:rFonts w:cs="Calibri"/>
        </w:rPr>
        <w:t>саморегулируемой организации</w:t>
      </w:r>
      <w:r w:rsidR="00473E13" w:rsidRPr="007C16F0">
        <w:rPr>
          <w:rFonts w:cs="Calibri"/>
        </w:rPr>
        <w:t xml:space="preserve"> </w:t>
      </w:r>
      <w:proofErr w:type="gramStart"/>
      <w:r w:rsidR="00473E13" w:rsidRPr="007C16F0">
        <w:rPr>
          <w:rFonts w:cs="Calibri"/>
        </w:rPr>
        <w:t xml:space="preserve">с </w:t>
      </w:r>
      <w:r w:rsidR="000F03AC">
        <w:rPr>
          <w:rFonts w:cs="Calibri"/>
        </w:rPr>
        <w:t xml:space="preserve">даты </w:t>
      </w:r>
      <w:r w:rsidR="000F03AC" w:rsidRPr="00B907B4">
        <w:rPr>
          <w:rFonts w:cs="Calibri"/>
        </w:rPr>
        <w:t>вступления</w:t>
      </w:r>
      <w:proofErr w:type="gramEnd"/>
      <w:r w:rsidR="000F03AC" w:rsidRPr="00B907B4">
        <w:rPr>
          <w:rFonts w:cs="Calibri"/>
        </w:rPr>
        <w:t xml:space="preserve"> в силу решения саморегулируемой организации о приеме индивидуального предпринимателя или юридического лица в члены саморегулируемой организации </w:t>
      </w:r>
    </w:p>
    <w:p w:rsidR="00473E13" w:rsidRPr="007C16F0" w:rsidRDefault="00F053C1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>6.</w:t>
      </w:r>
      <w:r w:rsidR="00473E13" w:rsidRPr="0078375A">
        <w:rPr>
          <w:rFonts w:cs="Calibri"/>
        </w:rPr>
        <w:t xml:space="preserve"> </w:t>
      </w:r>
      <w:r w:rsidR="00473E13" w:rsidRPr="007C16F0">
        <w:rPr>
          <w:rFonts w:cs="Calibri"/>
        </w:rPr>
        <w:t xml:space="preserve">Реестр членов </w:t>
      </w:r>
      <w:r w:rsidRPr="0078375A">
        <w:rPr>
          <w:rFonts w:cs="Calibri"/>
        </w:rPr>
        <w:t>саморегулируемой организации</w:t>
      </w:r>
      <w:r w:rsidR="00473E13" w:rsidRPr="007C16F0">
        <w:rPr>
          <w:rFonts w:cs="Calibri"/>
        </w:rPr>
        <w:t xml:space="preserve"> содержит следующие сведения: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-р</w:t>
      </w:r>
      <w:r w:rsidRPr="0078375A">
        <w:rPr>
          <w:rFonts w:cs="Calibri"/>
        </w:rPr>
        <w:t>егистрационный номер члена саморегулируемой организации, дата его регистрации в реестре;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-с</w:t>
      </w:r>
      <w:r w:rsidRPr="0078375A">
        <w:rPr>
          <w:rFonts w:cs="Calibri"/>
        </w:rPr>
        <w:t>ведения, позволяющие идентифицировать члена саморегулируемой организации: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</w:t>
      </w:r>
      <w:r w:rsidRPr="0078375A">
        <w:rPr>
          <w:rFonts w:cs="Calibri"/>
        </w:rPr>
        <w:t xml:space="preserve">сведения о наличии у члена саморегулируемой организации права выполнять </w:t>
      </w:r>
      <w:r w:rsidR="00B23358">
        <w:rPr>
          <w:rFonts w:cs="Calibri"/>
        </w:rPr>
        <w:t xml:space="preserve">инженерные изыскания </w:t>
      </w:r>
      <w:r w:rsidR="00E07E7F">
        <w:rPr>
          <w:rFonts w:cs="Calibri"/>
        </w:rPr>
        <w:t>по</w:t>
      </w:r>
      <w:r w:rsidRPr="0078375A">
        <w:rPr>
          <w:rFonts w:cs="Calibri"/>
        </w:rPr>
        <w:t xml:space="preserve"> договору</w:t>
      </w:r>
      <w:r w:rsidR="00E07E7F">
        <w:rPr>
          <w:rFonts w:cs="Calibri"/>
        </w:rPr>
        <w:t xml:space="preserve"> подряда на выполнение</w:t>
      </w:r>
      <w:r w:rsidRPr="0078375A">
        <w:rPr>
          <w:rFonts w:cs="Calibri"/>
        </w:rPr>
        <w:t xml:space="preserve"> </w:t>
      </w:r>
      <w:r w:rsidR="00E07E7F">
        <w:rPr>
          <w:rFonts w:cs="Calibri"/>
        </w:rPr>
        <w:t xml:space="preserve">инженерных изысканий, </w:t>
      </w:r>
      <w:r w:rsidRPr="0078375A">
        <w:rPr>
          <w:rFonts w:cs="Calibri"/>
        </w:rPr>
        <w:t xml:space="preserve"> заключаем</w:t>
      </w:r>
      <w:r w:rsidR="00E07E7F">
        <w:rPr>
          <w:rFonts w:cs="Calibri"/>
        </w:rPr>
        <w:t>ым</w:t>
      </w:r>
      <w:r w:rsidRPr="0078375A">
        <w:rPr>
          <w:rFonts w:cs="Calibri"/>
        </w:rPr>
        <w:t xml:space="preserve"> с использованием конкурентных способов заключения договоров;</w:t>
      </w:r>
      <w:proofErr w:type="gramEnd"/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</w:t>
      </w:r>
      <w:r>
        <w:rPr>
          <w:rFonts w:cs="Calibri"/>
        </w:rPr>
        <w:t>-</w:t>
      </w:r>
      <w:r w:rsidRPr="0078375A">
        <w:rPr>
          <w:rFonts w:cs="Calibri"/>
        </w:rPr>
        <w:t>сведения о размере взноса в компенсационный фонд возмещения вреда, который внесен членом саморегулируемой организации;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</w:t>
      </w:r>
      <w:r>
        <w:rPr>
          <w:rFonts w:cs="Calibri"/>
        </w:rPr>
        <w:t>-</w:t>
      </w:r>
      <w:r w:rsidRPr="0078375A">
        <w:rPr>
          <w:rFonts w:cs="Calibri"/>
        </w:rPr>
        <w:t xml:space="preserve">сведения об уровне ответственности члена саморегулируемой организации по обязательствам по договору  </w:t>
      </w:r>
      <w:r w:rsidR="00E07E7F">
        <w:rPr>
          <w:rFonts w:cs="Calibri"/>
        </w:rPr>
        <w:t>подряда на выполнение</w:t>
      </w:r>
      <w:r w:rsidR="00E07E7F" w:rsidRPr="0078375A">
        <w:rPr>
          <w:rFonts w:cs="Calibri"/>
        </w:rPr>
        <w:t xml:space="preserve"> </w:t>
      </w:r>
      <w:r w:rsidR="00E07E7F">
        <w:rPr>
          <w:rFonts w:cs="Calibri"/>
        </w:rPr>
        <w:t xml:space="preserve">инженерных изысканий, </w:t>
      </w:r>
      <w:r w:rsidRPr="0078375A">
        <w:rPr>
          <w:rFonts w:cs="Calibri"/>
        </w:rPr>
        <w:t>в соответствии с которым указанным членов внесен взнос в компенсационный фонд возмещения вреда;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78375A">
        <w:rPr>
          <w:rFonts w:cs="Calibri"/>
        </w:rPr>
        <w:t xml:space="preserve">сведения о размере взноса в компенсационный фонд  обеспечения договорных </w:t>
      </w:r>
      <w:r w:rsidRPr="0078375A">
        <w:rPr>
          <w:rFonts w:cs="Calibri"/>
        </w:rPr>
        <w:lastRenderedPageBreak/>
        <w:t>обязательств, который внесен членом саморегулируемой организации;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78375A">
        <w:rPr>
          <w:rFonts w:cs="Calibri"/>
        </w:rPr>
        <w:t>сведения об уровне ответственности члена саморегулируемой организации по обязательствам по договор</w:t>
      </w:r>
      <w:r w:rsidR="00E07E7F">
        <w:rPr>
          <w:rFonts w:cs="Calibri"/>
        </w:rPr>
        <w:t>ам</w:t>
      </w:r>
      <w:r w:rsidRPr="0078375A">
        <w:rPr>
          <w:rFonts w:cs="Calibri"/>
        </w:rPr>
        <w:t xml:space="preserve"> подряда </w:t>
      </w:r>
      <w:r w:rsidR="00E07E7F">
        <w:rPr>
          <w:rFonts w:cs="Calibri"/>
        </w:rPr>
        <w:t>на выполнение</w:t>
      </w:r>
      <w:r w:rsidR="00E07E7F" w:rsidRPr="0078375A">
        <w:rPr>
          <w:rFonts w:cs="Calibri"/>
        </w:rPr>
        <w:t xml:space="preserve"> </w:t>
      </w:r>
      <w:r w:rsidR="00E07E7F">
        <w:rPr>
          <w:rFonts w:cs="Calibri"/>
        </w:rPr>
        <w:t xml:space="preserve">инженерных изысканий,  </w:t>
      </w:r>
      <w:r w:rsidRPr="0078375A">
        <w:rPr>
          <w:rFonts w:cs="Calibri"/>
        </w:rPr>
        <w:t>заключаем</w:t>
      </w:r>
      <w:r w:rsidR="00E07E7F">
        <w:rPr>
          <w:rFonts w:cs="Calibri"/>
        </w:rPr>
        <w:t>ым</w:t>
      </w:r>
      <w:r w:rsidRPr="0078375A">
        <w:rPr>
          <w:rFonts w:cs="Calibri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082152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</w:t>
      </w:r>
      <w:r>
        <w:rPr>
          <w:rFonts w:cs="Calibri"/>
        </w:rPr>
        <w:t>-</w:t>
      </w:r>
      <w:r w:rsidRPr="0078375A">
        <w:rPr>
          <w:rFonts w:cs="Calibri"/>
        </w:rPr>
        <w:t>сведения о соответствии члена саморегулируемой организации условиям членства в саморегулируемой организации,  установленны</w:t>
      </w:r>
      <w:r>
        <w:rPr>
          <w:rFonts w:cs="Calibri"/>
        </w:rPr>
        <w:t>м</w:t>
      </w:r>
      <w:r w:rsidRPr="0078375A">
        <w:rPr>
          <w:rFonts w:cs="Calibri"/>
        </w:rPr>
        <w:t xml:space="preserve"> законодательством Российской Федерации</w:t>
      </w:r>
      <w:r w:rsidR="00082152">
        <w:rPr>
          <w:rFonts w:cs="Calibri"/>
        </w:rPr>
        <w:t xml:space="preserve"> и</w:t>
      </w:r>
      <w:r w:rsidRPr="0078375A">
        <w:rPr>
          <w:rFonts w:cs="Calibri"/>
        </w:rPr>
        <w:t xml:space="preserve"> внутренними документами саморегулируемой организации </w:t>
      </w:r>
    </w:p>
    <w:p w:rsidR="0078375A" w:rsidRPr="00082152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78375A" w:rsidRPr="00082152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78375A" w:rsidRPr="00082152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</w:t>
      </w:r>
      <w:r w:rsidR="0078375A" w:rsidRPr="00082152">
        <w:rPr>
          <w:rFonts w:cs="Calibri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организации;</w:t>
      </w:r>
      <w:proofErr w:type="gramEnd"/>
    </w:p>
    <w:p w:rsidR="0078375A" w:rsidRPr="00082152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 xml:space="preserve">сведения о наличии договора страхования обеспечения договорных </w:t>
      </w:r>
      <w:proofErr w:type="gramStart"/>
      <w:r w:rsidR="0078375A" w:rsidRPr="00082152">
        <w:rPr>
          <w:rFonts w:cs="Calibri"/>
        </w:rPr>
        <w:t>обязательств</w:t>
      </w:r>
      <w:proofErr w:type="gramEnd"/>
      <w:r w:rsidR="0078375A" w:rsidRPr="00082152">
        <w:rPr>
          <w:rFonts w:cs="Calibri"/>
        </w:rPr>
        <w:t xml:space="preserve">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обязательство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организации;</w:t>
      </w:r>
    </w:p>
    <w:p w:rsidR="00BE60D0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>сведения о соответствии члена саморегулируемой организации условиям членства в саморегулируемой организации, установленные внутренними документами саморегулируемой организации и иные предусмотренные саморегулируемой организацией сведения.</w:t>
      </w:r>
      <w:r w:rsidR="00BE60D0" w:rsidRPr="00BE60D0">
        <w:rPr>
          <w:rFonts w:cs="Calibri"/>
        </w:rPr>
        <w:t xml:space="preserve"> </w:t>
      </w:r>
    </w:p>
    <w:p w:rsidR="0078375A" w:rsidRPr="00082152" w:rsidRDefault="00BE60D0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7C16F0">
        <w:rPr>
          <w:rFonts w:cs="Calibri"/>
        </w:rPr>
        <w:t xml:space="preserve">иные предусмотренные </w:t>
      </w:r>
      <w:r w:rsidRPr="00FA28D8">
        <w:t>саморегулируемой организацией</w:t>
      </w:r>
      <w:r w:rsidRPr="00FA28D8">
        <w:rPr>
          <w:rFonts w:cs="Calibri"/>
        </w:rPr>
        <w:t xml:space="preserve"> сведения</w:t>
      </w:r>
      <w:r w:rsidRPr="00473E13">
        <w:rPr>
          <w:rFonts w:cs="Calibri"/>
        </w:rPr>
        <w:t>.</w:t>
      </w:r>
    </w:p>
    <w:p w:rsidR="0078375A" w:rsidRPr="00082152" w:rsidRDefault="0078375A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82152">
        <w:rPr>
          <w:rFonts w:cs="Calibri"/>
        </w:rPr>
        <w:t xml:space="preserve">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082152">
        <w:rPr>
          <w:rFonts w:cs="Calibri"/>
        </w:rPr>
        <w:t>6</w:t>
      </w:r>
      <w:r w:rsidRPr="00082152">
        <w:rPr>
          <w:rFonts w:cs="Calibri"/>
        </w:rPr>
        <w:t xml:space="preserve"> настоящего Положения,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473E13" w:rsidRDefault="00BE60D0" w:rsidP="00473E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</w:t>
      </w:r>
      <w:r w:rsidR="00473E13" w:rsidRPr="007C16F0">
        <w:rPr>
          <w:rFonts w:cs="Calibri"/>
        </w:rPr>
        <w:t xml:space="preserve"> Раскрытию на официальном сайте подлежат сведения, указанные в п. </w:t>
      </w:r>
      <w:r>
        <w:rPr>
          <w:rFonts w:cs="Calibri"/>
        </w:rPr>
        <w:t>6</w:t>
      </w:r>
      <w:r w:rsidR="00473E13" w:rsidRPr="007C16F0">
        <w:rPr>
          <w:rFonts w:cs="Calibri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0F03AC" w:rsidRDefault="00BE60D0" w:rsidP="00DB22D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</w:t>
      </w:r>
      <w:r w:rsidR="00DB22DE">
        <w:rPr>
          <w:rFonts w:cs="Calibri"/>
        </w:rPr>
        <w:t xml:space="preserve"> </w:t>
      </w:r>
      <w:proofErr w:type="gramStart"/>
      <w:r w:rsidR="00B907B4" w:rsidRPr="00B907B4">
        <w:rPr>
          <w:rFonts w:cs="Calibri"/>
        </w:rPr>
        <w:t xml:space="preserve"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</w:t>
      </w:r>
      <w:r w:rsidR="00D96D6F"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</w:t>
      </w:r>
      <w:proofErr w:type="gramEnd"/>
      <w:r w:rsidR="00D96D6F">
        <w:t xml:space="preserve"> подготовку проектной документации</w:t>
      </w:r>
      <w:r w:rsidR="00B907B4" w:rsidRPr="00B907B4">
        <w:rPr>
          <w:rFonts w:cs="Calibri"/>
        </w:rPr>
        <w:t>, уведомление о принят</w:t>
      </w:r>
      <w:r w:rsidR="000F03AC">
        <w:rPr>
          <w:rFonts w:cs="Calibri"/>
        </w:rPr>
        <w:t xml:space="preserve">ом решении. </w:t>
      </w:r>
    </w:p>
    <w:p w:rsidR="00B907B4" w:rsidRPr="00B907B4" w:rsidRDefault="00DB22DE" w:rsidP="00B90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9</w:t>
      </w:r>
      <w:r w:rsidR="000F03AC">
        <w:rPr>
          <w:rFonts w:cs="Calibri"/>
        </w:rPr>
        <w:t>.</w:t>
      </w:r>
      <w:r>
        <w:rPr>
          <w:rFonts w:cs="Calibri"/>
        </w:rPr>
        <w:t xml:space="preserve"> </w:t>
      </w:r>
      <w:proofErr w:type="gramStart"/>
      <w:r w:rsidR="00B907B4" w:rsidRPr="00B907B4">
        <w:rPr>
          <w:rFonts w:cs="Calibri"/>
        </w:rPr>
        <w:t xml:space="preserve">В случае принятия иного решения в отношении члена саморегулируемой организации саморегулируемая организация в день принятия такого решения вносит в реестр членов саморегулируемой организации соответствующие сведения в отношении </w:t>
      </w:r>
      <w:r w:rsidR="00B907B4" w:rsidRPr="00B907B4">
        <w:rPr>
          <w:rFonts w:cs="Calibri"/>
        </w:rPr>
        <w:lastRenderedPageBreak/>
        <w:t xml:space="preserve">такого члена саморегулируемой организации или вносит изменения в сведения, содержащиеся в указанном реестре, и направляет в </w:t>
      </w:r>
      <w:r w:rsidR="00D96D6F"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</w:t>
      </w:r>
      <w:proofErr w:type="gramEnd"/>
      <w:r w:rsidR="00D96D6F">
        <w:t xml:space="preserve"> лиц, осуществляющих подготовку проектной документации</w:t>
      </w:r>
      <w:r w:rsidR="00D96D6F" w:rsidRPr="00B907B4">
        <w:rPr>
          <w:rFonts w:cs="Calibri"/>
        </w:rPr>
        <w:t>,</w:t>
      </w:r>
      <w:r w:rsidR="00D96D6F">
        <w:rPr>
          <w:rFonts w:cs="Calibri"/>
        </w:rPr>
        <w:t xml:space="preserve"> </w:t>
      </w:r>
      <w:r w:rsidR="00B907B4" w:rsidRPr="00B907B4">
        <w:rPr>
          <w:rFonts w:cs="Calibri"/>
        </w:rPr>
        <w:t>уведомление о принятом решении.</w:t>
      </w:r>
    </w:p>
    <w:p w:rsidR="00B907B4" w:rsidRDefault="00DB22DE" w:rsidP="00B90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10.</w:t>
      </w:r>
      <w:r w:rsidR="00B907B4" w:rsidRPr="00B907B4">
        <w:rPr>
          <w:rFonts w:cs="Calibri"/>
        </w:rPr>
        <w:t xml:space="preserve"> </w:t>
      </w:r>
      <w:proofErr w:type="gramStart"/>
      <w:r w:rsidR="00B907B4" w:rsidRPr="00B907B4">
        <w:rPr>
          <w:rFonts w:cs="Calibri"/>
        </w:rPr>
        <w:t>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</w:t>
      </w:r>
      <w:proofErr w:type="gramEnd"/>
      <w:r w:rsidR="00B907B4" w:rsidRPr="00B907B4">
        <w:rPr>
          <w:rFonts w:cs="Calibri"/>
        </w:rPr>
        <w:t xml:space="preserve"> форме электронного документа (пакета электронных документов) направляет в </w:t>
      </w:r>
      <w:r w:rsidR="00D96D6F"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D96D6F" w:rsidRPr="00B907B4">
        <w:rPr>
          <w:rFonts w:cs="Calibri"/>
        </w:rPr>
        <w:t>,</w:t>
      </w:r>
      <w:r w:rsidR="00D96D6F">
        <w:rPr>
          <w:rFonts w:cs="Calibri"/>
        </w:rPr>
        <w:t xml:space="preserve"> </w:t>
      </w:r>
      <w:r w:rsidR="00B907B4" w:rsidRPr="00B907B4">
        <w:rPr>
          <w:rFonts w:cs="Calibri"/>
        </w:rPr>
        <w:t>уведомление об этом.</w:t>
      </w:r>
    </w:p>
    <w:p w:rsidR="00DB22DE" w:rsidRDefault="00DB22DE" w:rsidP="00DB22D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11.</w:t>
      </w:r>
      <w:r w:rsidRPr="00BE60D0">
        <w:rPr>
          <w:rFonts w:cs="Calibri"/>
        </w:rPr>
        <w:t xml:space="preserve">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</w:t>
      </w:r>
      <w:r>
        <w:rPr>
          <w:rFonts w:cs="Calibri"/>
        </w:rPr>
        <w:t>.</w:t>
      </w:r>
    </w:p>
    <w:p w:rsidR="00DB22DE" w:rsidRDefault="002A2805" w:rsidP="00DB22DE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B22DE">
        <w:t>2</w:t>
      </w:r>
      <w:r w:rsidR="00473E13" w:rsidRPr="008E429B">
        <w:t xml:space="preserve">. </w:t>
      </w:r>
      <w:r w:rsidR="00D96D6F">
        <w:t>При</w:t>
      </w:r>
      <w:r w:rsidR="00473E13" w:rsidRPr="008E429B">
        <w:t xml:space="preserve"> изменени</w:t>
      </w:r>
      <w:r w:rsidR="00D96D6F">
        <w:t>и</w:t>
      </w:r>
      <w:r w:rsidR="00473E13" w:rsidRPr="008E429B">
        <w:t xml:space="preserve"> содержащихся в </w:t>
      </w:r>
      <w:r w:rsidR="00473E13">
        <w:t>р</w:t>
      </w:r>
      <w:r w:rsidR="00473E13" w:rsidRPr="008E429B">
        <w:t>еестре членов</w:t>
      </w:r>
      <w:r w:rsidR="00473E13">
        <w:t xml:space="preserve"> </w:t>
      </w:r>
      <w:r w:rsidR="00AA0EDB" w:rsidRPr="00BE60D0">
        <w:rPr>
          <w:rFonts w:cs="Calibri"/>
        </w:rPr>
        <w:t>саморегулируемой организации</w:t>
      </w:r>
      <w:r w:rsidR="00473E13" w:rsidRPr="008E429B">
        <w:t xml:space="preserve"> сведений, ранее внесенные сведения сохраняются. В таком случае </w:t>
      </w:r>
      <w:r w:rsidR="00473E13">
        <w:t>в р</w:t>
      </w:r>
      <w:r w:rsidR="00473E13" w:rsidRPr="008E429B">
        <w:t>еестре членов</w:t>
      </w:r>
      <w:r w:rsidR="00473E13">
        <w:t xml:space="preserve"> </w:t>
      </w:r>
      <w:r w:rsidR="00473E13" w:rsidRPr="008E429B">
        <w:t xml:space="preserve">будет содержаться </w:t>
      </w:r>
      <w:r w:rsidR="00473E13" w:rsidRPr="00C773A9">
        <w:t xml:space="preserve">дата и основание внесения изменений в сведения. </w:t>
      </w:r>
    </w:p>
    <w:p w:rsidR="00DB22DE" w:rsidRPr="00BE60D0" w:rsidRDefault="00DB22DE" w:rsidP="00DB22D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13.</w:t>
      </w:r>
      <w:r w:rsidRPr="00BE60D0">
        <w:rPr>
          <w:rFonts w:cs="Calibri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473E13" w:rsidRPr="0075709A" w:rsidRDefault="002A2805" w:rsidP="00473E13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>
        <w:rPr>
          <w:color w:val="auto"/>
        </w:rPr>
        <w:t>1</w:t>
      </w:r>
      <w:r w:rsidR="00DB22DE">
        <w:rPr>
          <w:color w:val="auto"/>
        </w:rPr>
        <w:t>4</w:t>
      </w:r>
      <w:r w:rsidR="00473E13" w:rsidRPr="0075709A">
        <w:rPr>
          <w:color w:val="auto"/>
        </w:rPr>
        <w:t xml:space="preserve">. </w:t>
      </w:r>
      <w:r w:rsidR="00963E47">
        <w:rPr>
          <w:rFonts w:cs="Calibri"/>
        </w:rPr>
        <w:t>С</w:t>
      </w:r>
      <w:r w:rsidR="00AA0EDB" w:rsidRPr="00BE60D0">
        <w:rPr>
          <w:rFonts w:cs="Calibri"/>
        </w:rPr>
        <w:t>аморегулируем</w:t>
      </w:r>
      <w:r w:rsidR="00AA0EDB">
        <w:rPr>
          <w:rFonts w:cs="Calibri"/>
        </w:rPr>
        <w:t>ая организация</w:t>
      </w:r>
      <w:r w:rsidR="00473E13" w:rsidRPr="00C773A9">
        <w:rPr>
          <w:color w:val="auto"/>
        </w:rPr>
        <w:t xml:space="preserve"> предоставляет по запросу заинтересованного лица выписку из реестра членов </w:t>
      </w:r>
      <w:r w:rsidR="00963E47" w:rsidRPr="00BE60D0">
        <w:rPr>
          <w:rFonts w:cs="Calibri"/>
        </w:rPr>
        <w:t>саморегулируемой организации</w:t>
      </w:r>
      <w:r w:rsidR="00473E13" w:rsidRPr="00C773A9">
        <w:rPr>
          <w:color w:val="auto"/>
        </w:rPr>
        <w:t>.</w:t>
      </w:r>
      <w:r w:rsidR="00473E13">
        <w:rPr>
          <w:color w:val="auto"/>
        </w:rPr>
        <w:t xml:space="preserve"> </w:t>
      </w:r>
      <w:r w:rsidR="00473E13" w:rsidRPr="0075709A">
        <w:rPr>
          <w:color w:val="auto"/>
        </w:rPr>
        <w:t xml:space="preserve">Выпиской подтверждаются сведения, содержащиеся в </w:t>
      </w:r>
      <w:r w:rsidR="00473E13">
        <w:rPr>
          <w:color w:val="auto"/>
        </w:rPr>
        <w:t>р</w:t>
      </w:r>
      <w:r w:rsidR="00473E13" w:rsidRPr="0075709A">
        <w:rPr>
          <w:color w:val="auto"/>
        </w:rPr>
        <w:t xml:space="preserve">еестре на дату выдачи выписки. </w:t>
      </w:r>
      <w:r w:rsidRPr="0075709A">
        <w:t>Срок</w:t>
      </w:r>
      <w:r>
        <w:t xml:space="preserve"> предоставления содержащихся в р</w:t>
      </w:r>
      <w:r w:rsidRPr="0075709A">
        <w:t>еестре</w:t>
      </w:r>
      <w:r>
        <w:t xml:space="preserve"> членов </w:t>
      </w:r>
      <w:r w:rsidRPr="00BE60D0">
        <w:rPr>
          <w:rFonts w:cs="Calibri"/>
        </w:rPr>
        <w:t>саморегулируемой организации</w:t>
      </w:r>
      <w:r w:rsidRPr="0075709A">
        <w:t xml:space="preserve"> сведений не </w:t>
      </w:r>
      <w:r w:rsidRPr="00963E47">
        <w:rPr>
          <w:rFonts w:cs="Arial"/>
          <w:szCs w:val="28"/>
        </w:rPr>
        <w:t xml:space="preserve">может быть более трех рабочих дней со дня получения </w:t>
      </w:r>
      <w:r w:rsidRPr="00BE60D0">
        <w:rPr>
          <w:rFonts w:cs="Calibri"/>
        </w:rPr>
        <w:t>саморегулируемой организаци</w:t>
      </w:r>
      <w:r>
        <w:rPr>
          <w:rFonts w:cs="Calibri"/>
        </w:rPr>
        <w:t>ей</w:t>
      </w:r>
      <w:r w:rsidRPr="0075709A">
        <w:t xml:space="preserve"> </w:t>
      </w:r>
      <w:r w:rsidRPr="00963E47">
        <w:rPr>
          <w:rFonts w:cs="Arial"/>
          <w:szCs w:val="28"/>
        </w:rPr>
        <w:t>соответствующего запроса.</w:t>
      </w:r>
    </w:p>
    <w:p w:rsidR="002A2805" w:rsidRDefault="002A2805" w:rsidP="002A2805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>
        <w:rPr>
          <w:color w:val="auto"/>
        </w:rPr>
        <w:t>1</w:t>
      </w:r>
      <w:r w:rsidR="000F03AC">
        <w:rPr>
          <w:color w:val="auto"/>
        </w:rPr>
        <w:t>5</w:t>
      </w:r>
      <w:r w:rsidR="00473E13" w:rsidRPr="0075709A">
        <w:rPr>
          <w:color w:val="auto"/>
        </w:rPr>
        <w:t>.</w:t>
      </w:r>
      <w:r w:rsidR="00473E13">
        <w:rPr>
          <w:color w:val="auto"/>
        </w:rPr>
        <w:t xml:space="preserve"> Выдача выписок из р</w:t>
      </w:r>
      <w:r w:rsidR="00473E13" w:rsidRPr="0075709A">
        <w:rPr>
          <w:color w:val="auto"/>
        </w:rPr>
        <w:t>еестра</w:t>
      </w:r>
      <w:r w:rsidR="00473E13">
        <w:rPr>
          <w:color w:val="auto"/>
        </w:rPr>
        <w:t xml:space="preserve"> членов </w:t>
      </w:r>
      <w:r w:rsidR="00963E47" w:rsidRPr="00BE60D0">
        <w:rPr>
          <w:rFonts w:cs="Calibri"/>
        </w:rPr>
        <w:t>саморегулируемой организации</w:t>
      </w:r>
      <w:r w:rsidR="00473E13" w:rsidRPr="0075709A">
        <w:rPr>
          <w:color w:val="auto"/>
        </w:rPr>
        <w:t xml:space="preserve"> учитывается в журнале учета выписок из реестра. Форма выписки из реестра членов устанавливается органом надзора за саморегулируемыми организациями.</w:t>
      </w:r>
    </w:p>
    <w:p w:rsidR="002A2805" w:rsidRDefault="002A2805" w:rsidP="002A2805">
      <w:pPr>
        <w:pStyle w:val="a3"/>
        <w:spacing w:before="0" w:beforeAutospacing="0" w:after="0" w:afterAutospacing="0"/>
        <w:ind w:firstLine="540"/>
        <w:jc w:val="both"/>
        <w:rPr>
          <w:rFonts w:cs="Arial"/>
          <w:szCs w:val="28"/>
        </w:rPr>
      </w:pPr>
      <w:r>
        <w:rPr>
          <w:rFonts w:cs="Arial"/>
          <w:szCs w:val="28"/>
        </w:rPr>
        <w:t>1</w:t>
      </w:r>
      <w:r w:rsidR="000F03AC">
        <w:rPr>
          <w:rFonts w:cs="Arial"/>
          <w:szCs w:val="28"/>
        </w:rPr>
        <w:t>6</w:t>
      </w:r>
      <w:r w:rsidR="00473E13" w:rsidRPr="0075709A">
        <w:rPr>
          <w:rFonts w:cs="Arial"/>
          <w:szCs w:val="28"/>
        </w:rPr>
        <w:t xml:space="preserve">. </w:t>
      </w:r>
      <w:r w:rsidR="00963E47" w:rsidRPr="00963E47">
        <w:rPr>
          <w:rFonts w:cs="Arial"/>
          <w:szCs w:val="28"/>
        </w:rPr>
        <w:t>Срок действия выписки из реестра членов саморегулируемой организации соста</w:t>
      </w:r>
      <w:r>
        <w:rPr>
          <w:rFonts w:cs="Arial"/>
          <w:szCs w:val="28"/>
        </w:rPr>
        <w:t>в</w:t>
      </w:r>
      <w:r w:rsidR="00963E47" w:rsidRPr="00963E47">
        <w:rPr>
          <w:rFonts w:cs="Arial"/>
          <w:szCs w:val="28"/>
        </w:rPr>
        <w:t xml:space="preserve">ляет один месяц </w:t>
      </w:r>
      <w:proofErr w:type="gramStart"/>
      <w:r w:rsidR="00963E47" w:rsidRPr="00963E47">
        <w:rPr>
          <w:rFonts w:cs="Arial"/>
          <w:szCs w:val="28"/>
        </w:rPr>
        <w:t>с даты</w:t>
      </w:r>
      <w:proofErr w:type="gramEnd"/>
      <w:r w:rsidR="00963E47" w:rsidRPr="00963E47">
        <w:rPr>
          <w:rFonts w:cs="Arial"/>
          <w:szCs w:val="28"/>
        </w:rPr>
        <w:t xml:space="preserve"> ее выдачи.</w:t>
      </w:r>
    </w:p>
    <w:p w:rsidR="00963E47" w:rsidRDefault="002A2805" w:rsidP="002A2805">
      <w:pPr>
        <w:pStyle w:val="a3"/>
        <w:spacing w:before="0" w:beforeAutospacing="0" w:after="0" w:afterAutospacing="0"/>
        <w:ind w:firstLine="540"/>
        <w:jc w:val="both"/>
        <w:rPr>
          <w:rFonts w:cs="Arial"/>
          <w:szCs w:val="28"/>
        </w:rPr>
      </w:pPr>
      <w:r>
        <w:rPr>
          <w:rFonts w:cs="Arial"/>
          <w:szCs w:val="28"/>
        </w:rPr>
        <w:t>1</w:t>
      </w:r>
      <w:r w:rsidR="000F03AC">
        <w:rPr>
          <w:rFonts w:cs="Arial"/>
          <w:szCs w:val="28"/>
        </w:rPr>
        <w:t>7</w:t>
      </w:r>
      <w:r>
        <w:rPr>
          <w:rFonts w:cs="Arial"/>
          <w:szCs w:val="28"/>
        </w:rPr>
        <w:t>.</w:t>
      </w:r>
      <w:r w:rsidR="007E6ADE">
        <w:rPr>
          <w:rFonts w:cs="Arial"/>
          <w:szCs w:val="28"/>
        </w:rPr>
        <w:t xml:space="preserve"> </w:t>
      </w:r>
      <w:r w:rsidR="00172EA8">
        <w:rPr>
          <w:rFonts w:cs="Arial"/>
          <w:szCs w:val="28"/>
        </w:rPr>
        <w:t>С</w:t>
      </w:r>
      <w:r w:rsidR="00172EA8" w:rsidRPr="00172EA8">
        <w:rPr>
          <w:rFonts w:cs="Arial"/>
          <w:szCs w:val="28"/>
        </w:rPr>
        <w:t>аморегулиру</w:t>
      </w:r>
      <w:r w:rsidR="00172EA8">
        <w:rPr>
          <w:rFonts w:cs="Arial"/>
          <w:szCs w:val="28"/>
        </w:rPr>
        <w:t>емая организация</w:t>
      </w:r>
      <w:r w:rsidR="00172EA8" w:rsidRPr="00172EA8">
        <w:rPr>
          <w:rFonts w:cs="Arial"/>
          <w:szCs w:val="28"/>
        </w:rPr>
        <w:t xml:space="preserve"> несет ответственность за неисполнение или ненадлежащее исполнение обязанностей по ведению и хранению реестра  членов </w:t>
      </w:r>
      <w:r w:rsidR="00172EA8" w:rsidRPr="00172EA8">
        <w:rPr>
          <w:rFonts w:cs="Arial"/>
        </w:rPr>
        <w:t>саморегулируемой организации</w:t>
      </w:r>
      <w:r w:rsidR="00172EA8" w:rsidRPr="00172EA8">
        <w:rPr>
          <w:rFonts w:cs="Arial"/>
          <w:szCs w:val="28"/>
        </w:rPr>
        <w:t>, в том числе обеспечение конфиденциальности информации реестра и предоставление недостоверных или неполных данных</w:t>
      </w:r>
      <w:r w:rsidR="00172EA8">
        <w:rPr>
          <w:rFonts w:cs="Arial"/>
          <w:szCs w:val="28"/>
        </w:rPr>
        <w:t>.</w:t>
      </w:r>
    </w:p>
    <w:p w:rsidR="00525422" w:rsidRPr="00525422" w:rsidRDefault="00525422" w:rsidP="00525422">
      <w:pPr>
        <w:pStyle w:val="a3"/>
        <w:spacing w:before="0" w:beforeAutospacing="0" w:after="0" w:afterAutospacing="0"/>
        <w:ind w:left="-426" w:right="-143" w:firstLine="540"/>
        <w:jc w:val="both"/>
        <w:rPr>
          <w:color w:val="auto"/>
        </w:rPr>
      </w:pPr>
      <w:r>
        <w:rPr>
          <w:rFonts w:cs="Arial"/>
          <w:szCs w:val="28"/>
        </w:rPr>
        <w:t xml:space="preserve">       </w:t>
      </w:r>
      <w:r w:rsidR="00FA28D8">
        <w:rPr>
          <w:rFonts w:cs="Arial"/>
          <w:szCs w:val="28"/>
        </w:rPr>
        <w:t xml:space="preserve">18. </w:t>
      </w:r>
      <w:r w:rsidRPr="00525422">
        <w:rPr>
          <w:color w:val="auto"/>
        </w:rPr>
        <w:t xml:space="preserve">Настоящее Положение и изменения к нему вступают в силу со дня внесения сведений </w:t>
      </w:r>
      <w:r>
        <w:rPr>
          <w:color w:val="auto"/>
        </w:rPr>
        <w:t xml:space="preserve">  о </w:t>
      </w:r>
      <w:r w:rsidRPr="00525422">
        <w:rPr>
          <w:color w:val="auto"/>
        </w:rPr>
        <w:t>них в государственный реестр саморегулируемых организаций.</w:t>
      </w:r>
    </w:p>
    <w:p w:rsidR="00525422" w:rsidRPr="00525422" w:rsidRDefault="00525422" w:rsidP="0052542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28D8" w:rsidRPr="008E429B" w:rsidRDefault="00FA28D8" w:rsidP="002A2805">
      <w:pPr>
        <w:pStyle w:val="a3"/>
        <w:spacing w:before="0" w:beforeAutospacing="0" w:after="0" w:afterAutospacing="0"/>
        <w:ind w:firstLine="540"/>
        <w:jc w:val="both"/>
        <w:rPr>
          <w:rFonts w:cs="Arial"/>
          <w:szCs w:val="28"/>
        </w:rPr>
      </w:pPr>
    </w:p>
    <w:sectPr w:rsidR="00FA28D8" w:rsidRPr="008E429B" w:rsidSect="00B21F02">
      <w:footerReference w:type="even" r:id="rId9"/>
      <w:footerReference w:type="default" r:id="rId10"/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BC" w:rsidRDefault="00C837BC">
      <w:r>
        <w:separator/>
      </w:r>
    </w:p>
  </w:endnote>
  <w:endnote w:type="continuationSeparator" w:id="0">
    <w:p w:rsidR="00C837BC" w:rsidRDefault="00C8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6C" w:rsidRDefault="00FA61C6" w:rsidP="00FC26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46C" w:rsidRDefault="00C837BC" w:rsidP="00506ED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6C" w:rsidRDefault="00FA61C6" w:rsidP="00FC26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4CDB">
      <w:rPr>
        <w:rStyle w:val="a6"/>
        <w:noProof/>
      </w:rPr>
      <w:t>4</w:t>
    </w:r>
    <w:r>
      <w:rPr>
        <w:rStyle w:val="a6"/>
      </w:rPr>
      <w:fldChar w:fldCharType="end"/>
    </w:r>
  </w:p>
  <w:p w:rsidR="0093046C" w:rsidRDefault="00C837BC" w:rsidP="00506E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BC" w:rsidRDefault="00C837BC">
      <w:r>
        <w:separator/>
      </w:r>
    </w:p>
  </w:footnote>
  <w:footnote w:type="continuationSeparator" w:id="0">
    <w:p w:rsidR="00C837BC" w:rsidRDefault="00C8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F659A"/>
    <w:multiLevelType w:val="multilevel"/>
    <w:tmpl w:val="8B26B4DA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13"/>
    <w:rsid w:val="00015EF7"/>
    <w:rsid w:val="00082152"/>
    <w:rsid w:val="000F03AC"/>
    <w:rsid w:val="001176A8"/>
    <w:rsid w:val="00172EA8"/>
    <w:rsid w:val="00287F33"/>
    <w:rsid w:val="002A2805"/>
    <w:rsid w:val="002C2EA2"/>
    <w:rsid w:val="00357ED3"/>
    <w:rsid w:val="0039382A"/>
    <w:rsid w:val="00473E13"/>
    <w:rsid w:val="00525422"/>
    <w:rsid w:val="00615464"/>
    <w:rsid w:val="0078375A"/>
    <w:rsid w:val="007E6ADE"/>
    <w:rsid w:val="00811839"/>
    <w:rsid w:val="00824339"/>
    <w:rsid w:val="008E57C0"/>
    <w:rsid w:val="008F26ED"/>
    <w:rsid w:val="00963E47"/>
    <w:rsid w:val="00A94BFC"/>
    <w:rsid w:val="00AA0EDB"/>
    <w:rsid w:val="00AD736B"/>
    <w:rsid w:val="00B23358"/>
    <w:rsid w:val="00B907B4"/>
    <w:rsid w:val="00BA2043"/>
    <w:rsid w:val="00BE60D0"/>
    <w:rsid w:val="00C837BC"/>
    <w:rsid w:val="00D602D2"/>
    <w:rsid w:val="00D96D6F"/>
    <w:rsid w:val="00DA3344"/>
    <w:rsid w:val="00DB22DE"/>
    <w:rsid w:val="00DD621A"/>
    <w:rsid w:val="00E07E7F"/>
    <w:rsid w:val="00E305A6"/>
    <w:rsid w:val="00E74CDB"/>
    <w:rsid w:val="00EA4084"/>
    <w:rsid w:val="00F053C1"/>
    <w:rsid w:val="00FA28D8"/>
    <w:rsid w:val="00FA527F"/>
    <w:rsid w:val="00FA61C6"/>
    <w:rsid w:val="00F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E1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473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73E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473E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3E13"/>
  </w:style>
  <w:style w:type="paragraph" w:styleId="a7">
    <w:name w:val="List Paragraph"/>
    <w:basedOn w:val="a"/>
    <w:uiPriority w:val="34"/>
    <w:qFormat/>
    <w:rsid w:val="00473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473E13"/>
  </w:style>
  <w:style w:type="character" w:customStyle="1" w:styleId="apple-converted-space">
    <w:name w:val="apple-converted-space"/>
    <w:basedOn w:val="a0"/>
    <w:rsid w:val="0078375A"/>
  </w:style>
  <w:style w:type="paragraph" w:styleId="a8">
    <w:name w:val="Balloon Text"/>
    <w:basedOn w:val="a"/>
    <w:link w:val="a9"/>
    <w:uiPriority w:val="99"/>
    <w:semiHidden/>
    <w:unhideWhenUsed/>
    <w:rsid w:val="00783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7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90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E1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473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73E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473E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3E13"/>
  </w:style>
  <w:style w:type="paragraph" w:styleId="a7">
    <w:name w:val="List Paragraph"/>
    <w:basedOn w:val="a"/>
    <w:uiPriority w:val="34"/>
    <w:qFormat/>
    <w:rsid w:val="00473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473E13"/>
  </w:style>
  <w:style w:type="character" w:customStyle="1" w:styleId="apple-converted-space">
    <w:name w:val="apple-converted-space"/>
    <w:basedOn w:val="a0"/>
    <w:rsid w:val="0078375A"/>
  </w:style>
  <w:style w:type="paragraph" w:styleId="a8">
    <w:name w:val="Balloon Text"/>
    <w:basedOn w:val="a"/>
    <w:link w:val="a9"/>
    <w:uiPriority w:val="99"/>
    <w:semiHidden/>
    <w:unhideWhenUsed/>
    <w:rsid w:val="00783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7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9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19AD-919C-4365-9E45-C9E41385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Ломакина</cp:lastModifiedBy>
  <cp:revision>12</cp:revision>
  <dcterms:created xsi:type="dcterms:W3CDTF">2017-05-02T09:07:00Z</dcterms:created>
  <dcterms:modified xsi:type="dcterms:W3CDTF">2019-04-17T12:14:00Z</dcterms:modified>
</cp:coreProperties>
</file>